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EF314" w14:textId="77777777" w:rsidR="00EC6ED1" w:rsidRPr="00777535" w:rsidRDefault="00A72AB7" w:rsidP="00EC6ED1">
      <w:pPr>
        <w:spacing w:after="0" w:line="240" w:lineRule="auto"/>
        <w:jc w:val="center"/>
        <w:rPr>
          <w:rFonts w:ascii="Tahoma" w:hAnsi="Tahoma" w:cs="Tahoma"/>
          <w:b/>
          <w:sz w:val="72"/>
          <w:szCs w:val="72"/>
        </w:rPr>
      </w:pPr>
      <w:r w:rsidRPr="00777535">
        <w:rPr>
          <w:rFonts w:ascii="Tahoma" w:hAnsi="Tahoma" w:cs="Tahoma"/>
          <w:b/>
          <w:sz w:val="72"/>
          <w:szCs w:val="72"/>
        </w:rPr>
        <w:t>IConnecT</w:t>
      </w:r>
    </w:p>
    <w:p w14:paraId="1E1EF315" w14:textId="77777777" w:rsidR="00225B48" w:rsidRPr="00777535" w:rsidRDefault="00225B48" w:rsidP="00FF6228">
      <w:pPr>
        <w:spacing w:after="0" w:line="240" w:lineRule="auto"/>
        <w:rPr>
          <w:rFonts w:ascii="Tahoma" w:hAnsi="Tahoma" w:cs="Tahoma"/>
          <w:sz w:val="52"/>
          <w:szCs w:val="52"/>
          <w:u w:val="single"/>
        </w:rPr>
      </w:pPr>
    </w:p>
    <w:p w14:paraId="1E1EF316" w14:textId="77777777" w:rsidR="00225B48" w:rsidRPr="00777535" w:rsidRDefault="00225B48" w:rsidP="00225B48">
      <w:pPr>
        <w:spacing w:after="0" w:line="240" w:lineRule="auto"/>
        <w:jc w:val="center"/>
        <w:rPr>
          <w:rFonts w:ascii="Tahoma" w:hAnsi="Tahoma" w:cs="Tahoma"/>
          <w:sz w:val="32"/>
          <w:szCs w:val="32"/>
          <w:u w:val="single"/>
        </w:rPr>
      </w:pPr>
    </w:p>
    <w:p w14:paraId="1E1EF317" w14:textId="77777777" w:rsidR="00BF7082" w:rsidRPr="00777535" w:rsidRDefault="00A72AB7" w:rsidP="00C3737E">
      <w:pPr>
        <w:spacing w:after="0" w:line="240" w:lineRule="auto"/>
        <w:jc w:val="center"/>
        <w:rPr>
          <w:rFonts w:ascii="Tahoma" w:hAnsi="Tahoma" w:cs="Tahoma"/>
          <w:b/>
          <w:sz w:val="72"/>
          <w:szCs w:val="72"/>
        </w:rPr>
      </w:pPr>
      <w:r w:rsidRPr="00777535">
        <w:rPr>
          <w:rFonts w:ascii="Tahoma" w:hAnsi="Tahoma" w:cs="Tahoma"/>
          <w:b/>
          <w:sz w:val="72"/>
          <w:szCs w:val="72"/>
        </w:rPr>
        <w:t>Erasmus+</w:t>
      </w:r>
      <w:r w:rsidR="00C3737E" w:rsidRPr="00777535">
        <w:rPr>
          <w:rFonts w:ascii="Tahoma" w:hAnsi="Tahoma" w:cs="Tahoma"/>
          <w:b/>
          <w:sz w:val="72"/>
          <w:szCs w:val="72"/>
        </w:rPr>
        <w:t xml:space="preserve"> Project </w:t>
      </w:r>
    </w:p>
    <w:p w14:paraId="1E1EF318" w14:textId="77777777" w:rsidR="00225B48" w:rsidRPr="00777535" w:rsidRDefault="00C3737E" w:rsidP="00225B48">
      <w:pPr>
        <w:spacing w:after="0" w:line="240" w:lineRule="auto"/>
        <w:jc w:val="center"/>
        <w:rPr>
          <w:rFonts w:ascii="Tahoma" w:hAnsi="Tahoma" w:cs="Tahoma"/>
          <w:b/>
          <w:sz w:val="72"/>
          <w:szCs w:val="72"/>
        </w:rPr>
      </w:pPr>
      <w:r w:rsidRPr="00777535">
        <w:rPr>
          <w:rFonts w:ascii="Tahoma" w:hAnsi="Tahoma" w:cs="Tahoma"/>
          <w:b/>
          <w:sz w:val="72"/>
          <w:szCs w:val="72"/>
        </w:rPr>
        <w:t>201</w:t>
      </w:r>
      <w:r w:rsidR="00A72AB7" w:rsidRPr="00777535">
        <w:rPr>
          <w:rFonts w:ascii="Tahoma" w:hAnsi="Tahoma" w:cs="Tahoma"/>
          <w:b/>
          <w:sz w:val="72"/>
          <w:szCs w:val="72"/>
        </w:rPr>
        <w:t>5</w:t>
      </w:r>
      <w:r w:rsidRPr="00777535">
        <w:rPr>
          <w:rFonts w:ascii="Tahoma" w:hAnsi="Tahoma" w:cs="Tahoma"/>
          <w:b/>
          <w:sz w:val="72"/>
          <w:szCs w:val="72"/>
        </w:rPr>
        <w:t>-201</w:t>
      </w:r>
      <w:r w:rsidR="00A72AB7" w:rsidRPr="00777535">
        <w:rPr>
          <w:rFonts w:ascii="Tahoma" w:hAnsi="Tahoma" w:cs="Tahoma"/>
          <w:b/>
          <w:sz w:val="72"/>
          <w:szCs w:val="72"/>
        </w:rPr>
        <w:t>8</w:t>
      </w:r>
    </w:p>
    <w:p w14:paraId="1E1EF319" w14:textId="77777777" w:rsidR="00C3737E" w:rsidRPr="00777535" w:rsidRDefault="00C3737E" w:rsidP="00FF6228">
      <w:pPr>
        <w:spacing w:after="0" w:line="240" w:lineRule="auto"/>
        <w:rPr>
          <w:rFonts w:ascii="Tahoma" w:hAnsi="Tahoma" w:cs="Tahoma"/>
          <w:color w:val="0070C0"/>
          <w:sz w:val="72"/>
          <w:szCs w:val="72"/>
        </w:rPr>
      </w:pPr>
    </w:p>
    <w:p w14:paraId="1E1EF31A" w14:textId="77777777" w:rsidR="00EC6ED1" w:rsidRPr="00777535" w:rsidRDefault="00EC6ED1" w:rsidP="00C3737E">
      <w:pPr>
        <w:spacing w:after="0" w:line="240" w:lineRule="auto"/>
        <w:jc w:val="center"/>
        <w:rPr>
          <w:rFonts w:ascii="Tahoma" w:hAnsi="Tahoma" w:cs="Tahoma"/>
          <w:color w:val="0070C0"/>
        </w:rPr>
      </w:pPr>
    </w:p>
    <w:p w14:paraId="1E1EF31B" w14:textId="177EEDD7" w:rsidR="00C3737E" w:rsidRPr="00777535" w:rsidRDefault="00C3737E" w:rsidP="00C3737E">
      <w:pPr>
        <w:spacing w:after="0" w:line="240" w:lineRule="auto"/>
        <w:jc w:val="center"/>
        <w:rPr>
          <w:rFonts w:ascii="Tahoma" w:hAnsi="Tahoma" w:cs="Tahoma"/>
          <w:b/>
          <w:color w:val="0070C0"/>
          <w:sz w:val="96"/>
          <w:szCs w:val="96"/>
        </w:rPr>
      </w:pPr>
      <w:r w:rsidRPr="00777535">
        <w:rPr>
          <w:rFonts w:ascii="Tahoma" w:hAnsi="Tahoma" w:cs="Tahoma"/>
          <w:b/>
          <w:color w:val="0070C0"/>
          <w:sz w:val="96"/>
          <w:szCs w:val="96"/>
        </w:rPr>
        <w:t>Project Journal</w:t>
      </w:r>
      <w:r w:rsidR="008D7728">
        <w:rPr>
          <w:rFonts w:ascii="Tahoma" w:hAnsi="Tahoma" w:cs="Tahoma"/>
          <w:b/>
          <w:color w:val="0070C0"/>
          <w:sz w:val="96"/>
          <w:szCs w:val="96"/>
        </w:rPr>
        <w:t xml:space="preserve"> Year 2</w:t>
      </w:r>
    </w:p>
    <w:p w14:paraId="1E1EF31C" w14:textId="77777777" w:rsidR="00EC6ED1" w:rsidRPr="00EC6ED1" w:rsidRDefault="00EC6ED1" w:rsidP="00C3737E">
      <w:pPr>
        <w:spacing w:after="0" w:line="240" w:lineRule="auto"/>
        <w:jc w:val="center"/>
        <w:rPr>
          <w:rFonts w:ascii="Tahoma" w:hAnsi="Tahoma" w:cs="Tahoma"/>
          <w:sz w:val="16"/>
          <w:szCs w:val="16"/>
        </w:rPr>
      </w:pPr>
    </w:p>
    <w:p w14:paraId="1E1EF31E" w14:textId="1ED370DB" w:rsidR="00FF6228" w:rsidRDefault="00FF6228" w:rsidP="00B91418">
      <w:pPr>
        <w:tabs>
          <w:tab w:val="left" w:pos="496"/>
        </w:tabs>
        <w:rPr>
          <w:noProof/>
          <w:lang w:eastAsia="en-GB"/>
        </w:rPr>
      </w:pPr>
    </w:p>
    <w:p w14:paraId="1E1EF31F" w14:textId="77777777" w:rsidR="00A25768" w:rsidRDefault="00FF6228" w:rsidP="00FF6228">
      <w:pPr>
        <w:tabs>
          <w:tab w:val="left" w:pos="496"/>
        </w:tabs>
        <w:jc w:val="center"/>
        <w:rPr>
          <w:rFonts w:ascii="Tahoma" w:hAnsi="Tahoma" w:cs="Tahoma"/>
          <w:sz w:val="24"/>
          <w:szCs w:val="24"/>
        </w:rPr>
      </w:pPr>
      <w:r>
        <w:rPr>
          <w:noProof/>
          <w:lang w:eastAsia="en-GB"/>
        </w:rPr>
        <w:drawing>
          <wp:inline distT="0" distB="0" distL="0" distR="0" wp14:anchorId="1E1EF44F" wp14:editId="6A883DEB">
            <wp:extent cx="3078480" cy="2323606"/>
            <wp:effectExtent l="19050" t="19050" r="2667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3100552" cy="2340266"/>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1E1EF320" w14:textId="77777777" w:rsidR="00FF6228" w:rsidRDefault="00FF6228" w:rsidP="00FF6228">
      <w:pPr>
        <w:rPr>
          <w:rFonts w:ascii="Tahoma" w:hAnsi="Tahoma" w:cs="Tahoma"/>
        </w:rPr>
      </w:pPr>
    </w:p>
    <w:p w14:paraId="1E1EF321" w14:textId="13C9DDF0" w:rsidR="00BF7082" w:rsidRPr="00FF6228" w:rsidRDefault="00C3737E" w:rsidP="008D7728">
      <w:pPr>
        <w:spacing w:after="0" w:line="240" w:lineRule="auto"/>
        <w:rPr>
          <w:rFonts w:ascii="Tahoma" w:hAnsi="Tahoma" w:cs="Tahoma"/>
        </w:rPr>
      </w:pPr>
      <w:r w:rsidRPr="00FF6228">
        <w:rPr>
          <w:rFonts w:ascii="Tahoma" w:hAnsi="Tahoma" w:cs="Tahoma"/>
        </w:rPr>
        <w:t xml:space="preserve">Welcome to the project journal for our </w:t>
      </w:r>
      <w:r w:rsidR="00A72AB7" w:rsidRPr="00FF6228">
        <w:rPr>
          <w:rFonts w:ascii="Tahoma" w:hAnsi="Tahoma" w:cs="Tahoma"/>
        </w:rPr>
        <w:t>Erasmus+</w:t>
      </w:r>
      <w:r w:rsidRPr="00FF6228">
        <w:rPr>
          <w:rFonts w:ascii="Tahoma" w:hAnsi="Tahoma" w:cs="Tahoma"/>
        </w:rPr>
        <w:t xml:space="preserve"> project on the theme of </w:t>
      </w:r>
      <w:r w:rsidR="00A72AB7" w:rsidRPr="00FF6228">
        <w:rPr>
          <w:rFonts w:ascii="Tahoma" w:hAnsi="Tahoma" w:cs="Tahoma"/>
        </w:rPr>
        <w:t>IConnecT</w:t>
      </w:r>
      <w:r w:rsidRPr="00FF6228">
        <w:rPr>
          <w:rFonts w:ascii="Tahoma" w:hAnsi="Tahoma" w:cs="Tahoma"/>
        </w:rPr>
        <w:t xml:space="preserve">. In this journal there is a summary of the key projects that were undertaken by partner schools </w:t>
      </w:r>
      <w:r w:rsidR="007D1424" w:rsidRPr="00FF6228">
        <w:rPr>
          <w:rFonts w:ascii="Tahoma" w:hAnsi="Tahoma" w:cs="Tahoma"/>
        </w:rPr>
        <w:t>as well as</w:t>
      </w:r>
      <w:r w:rsidRPr="00FF6228">
        <w:rPr>
          <w:rFonts w:ascii="Tahoma" w:hAnsi="Tahoma" w:cs="Tahoma"/>
        </w:rPr>
        <w:t xml:space="preserve"> examples of work completed by students</w:t>
      </w:r>
      <w:r w:rsidR="004413EF" w:rsidRPr="00FF6228">
        <w:rPr>
          <w:rFonts w:ascii="Tahoma" w:hAnsi="Tahoma" w:cs="Tahoma"/>
        </w:rPr>
        <w:t xml:space="preserve"> and photographs of the exci</w:t>
      </w:r>
      <w:r w:rsidR="007D1424" w:rsidRPr="00FF6228">
        <w:rPr>
          <w:rFonts w:ascii="Tahoma" w:hAnsi="Tahoma" w:cs="Tahoma"/>
        </w:rPr>
        <w:t>ting and varied projects that took place</w:t>
      </w:r>
      <w:r w:rsidRPr="00FF6228">
        <w:rPr>
          <w:rFonts w:ascii="Tahoma" w:hAnsi="Tahoma" w:cs="Tahoma"/>
        </w:rPr>
        <w:t xml:space="preserve">. The </w:t>
      </w:r>
      <w:r w:rsidR="00B762BF" w:rsidRPr="00FF6228">
        <w:rPr>
          <w:rFonts w:ascii="Tahoma" w:hAnsi="Tahoma" w:cs="Tahoma"/>
        </w:rPr>
        <w:t>philosophy behind the project i</w:t>
      </w:r>
      <w:r w:rsidRPr="00FF6228">
        <w:rPr>
          <w:rFonts w:ascii="Tahoma" w:hAnsi="Tahoma" w:cs="Tahoma"/>
        </w:rPr>
        <w:t xml:space="preserve">s to </w:t>
      </w:r>
      <w:r w:rsidR="00A72AB7" w:rsidRPr="00FF6228">
        <w:rPr>
          <w:rFonts w:ascii="Tahoma" w:hAnsi="Tahoma" w:cs="Tahoma"/>
        </w:rPr>
        <w:t>improve achievement in Modern Foreign Languages and basic skills (especially mathematics) for all students through research into innovative and creative teaching strategies, especially using ICT.</w:t>
      </w:r>
      <w:r w:rsidR="00386455">
        <w:rPr>
          <w:rFonts w:ascii="Tahoma" w:hAnsi="Tahoma" w:cs="Tahoma"/>
        </w:rPr>
        <w:t xml:space="preserve">  </w:t>
      </w:r>
      <w:r w:rsidR="007D1424" w:rsidRPr="00FF6228">
        <w:rPr>
          <w:rFonts w:ascii="Tahoma" w:hAnsi="Tahoma" w:cs="Tahoma"/>
        </w:rPr>
        <w:t>We hope you enjoy reading</w:t>
      </w:r>
      <w:r w:rsidR="00394AAD" w:rsidRPr="00FF6228">
        <w:rPr>
          <w:rFonts w:ascii="Tahoma" w:hAnsi="Tahoma" w:cs="Tahoma"/>
        </w:rPr>
        <w:t xml:space="preserve"> about</w:t>
      </w:r>
      <w:r w:rsidR="007D1424" w:rsidRPr="00FF6228">
        <w:rPr>
          <w:rFonts w:ascii="Tahoma" w:hAnsi="Tahoma" w:cs="Tahoma"/>
        </w:rPr>
        <w:t xml:space="preserve"> it!</w:t>
      </w:r>
    </w:p>
    <w:p w14:paraId="1E1EF323" w14:textId="5FEE2F27" w:rsidR="007D1424" w:rsidRPr="00D409EA" w:rsidRDefault="007D1424" w:rsidP="008D7728">
      <w:pPr>
        <w:jc w:val="center"/>
        <w:rPr>
          <w:rFonts w:ascii="Tahoma" w:eastAsia="Arial Unicode MS" w:hAnsi="Tahoma" w:cs="Tahoma"/>
          <w:b/>
          <w:color w:val="000000"/>
          <w:sz w:val="24"/>
          <w:szCs w:val="24"/>
          <w:bdr w:val="nil"/>
          <w:lang w:val="en-US" w:eastAsia="en-GB"/>
        </w:rPr>
      </w:pPr>
      <w:r w:rsidRPr="00FF6228">
        <w:rPr>
          <w:rFonts w:ascii="Tahoma" w:hAnsi="Tahoma" w:cs="Tahoma"/>
          <w:b/>
          <w:sz w:val="24"/>
          <w:szCs w:val="24"/>
        </w:rPr>
        <w:lastRenderedPageBreak/>
        <w:t>Partner schools:</w:t>
      </w:r>
    </w:p>
    <w:p w14:paraId="1E1EF324" w14:textId="77777777" w:rsidR="007D1424" w:rsidRPr="00D409EA" w:rsidRDefault="007D1424" w:rsidP="007D1424">
      <w:pPr>
        <w:pStyle w:val="Citat"/>
        <w:spacing w:line="240" w:lineRule="auto"/>
        <w:jc w:val="center"/>
        <w:rPr>
          <w:rFonts w:ascii="Tahoma" w:hAnsi="Tahoma" w:cs="Tahoma"/>
          <w:lang w:val="en-US"/>
        </w:rPr>
      </w:pPr>
    </w:p>
    <w:p w14:paraId="1E1EF325" w14:textId="77777777" w:rsidR="007D1424" w:rsidRPr="00D409EA" w:rsidRDefault="007D1424" w:rsidP="007D1424">
      <w:pPr>
        <w:pStyle w:val="Citat"/>
        <w:spacing w:line="240" w:lineRule="auto"/>
        <w:ind w:left="0"/>
        <w:jc w:val="center"/>
        <w:rPr>
          <w:rFonts w:ascii="Tahoma" w:hAnsi="Tahoma" w:cs="Tahoma"/>
          <w:lang w:val="en-US"/>
        </w:rPr>
      </w:pPr>
      <w:r w:rsidRPr="00D409EA">
        <w:rPr>
          <w:rFonts w:ascii="Tahoma" w:hAnsi="Tahoma" w:cs="Tahoma"/>
          <w:lang w:val="en-US"/>
        </w:rPr>
        <w:t xml:space="preserve">Ounsdale High School, </w:t>
      </w:r>
      <w:r w:rsidR="00BF7082" w:rsidRPr="00D409EA">
        <w:rPr>
          <w:rFonts w:ascii="Tahoma" w:hAnsi="Tahoma" w:cs="Tahoma"/>
          <w:lang w:val="en-US"/>
        </w:rPr>
        <w:t xml:space="preserve">Wombourne, </w:t>
      </w:r>
      <w:r w:rsidRPr="00D409EA">
        <w:rPr>
          <w:rFonts w:ascii="Tahoma" w:hAnsi="Tahoma" w:cs="Tahoma"/>
          <w:lang w:val="en-US"/>
        </w:rPr>
        <w:t>United Kingdom</w:t>
      </w:r>
    </w:p>
    <w:p w14:paraId="1E1EF326" w14:textId="77777777" w:rsidR="007D1424" w:rsidRPr="00D409EA" w:rsidRDefault="007D1424" w:rsidP="007D1424">
      <w:pPr>
        <w:pStyle w:val="Citat"/>
        <w:spacing w:line="240" w:lineRule="auto"/>
        <w:ind w:left="0"/>
        <w:jc w:val="center"/>
        <w:rPr>
          <w:rFonts w:ascii="Tahoma" w:hAnsi="Tahoma" w:cs="Tahoma"/>
          <w:lang w:val="en-US"/>
        </w:rPr>
      </w:pPr>
      <w:r w:rsidRPr="00D409EA">
        <w:rPr>
          <w:rFonts w:ascii="Tahoma" w:hAnsi="Tahoma" w:cs="Tahoma"/>
          <w:lang w:val="en-US"/>
        </w:rPr>
        <w:t xml:space="preserve">Scheeleskolan, </w:t>
      </w:r>
      <w:r w:rsidR="00BF7082" w:rsidRPr="00D409EA">
        <w:rPr>
          <w:rFonts w:ascii="Tahoma" w:hAnsi="Tahoma" w:cs="Tahoma"/>
          <w:lang w:val="en-US"/>
        </w:rPr>
        <w:t xml:space="preserve">Köping, </w:t>
      </w:r>
      <w:r w:rsidRPr="00D409EA">
        <w:rPr>
          <w:rFonts w:ascii="Tahoma" w:hAnsi="Tahoma" w:cs="Tahoma"/>
          <w:lang w:val="en-US"/>
        </w:rPr>
        <w:t>Sweden</w:t>
      </w:r>
    </w:p>
    <w:p w14:paraId="1E1EF327" w14:textId="77777777" w:rsidR="007D1424" w:rsidRPr="00D409EA" w:rsidRDefault="007D1424" w:rsidP="007D1424">
      <w:pPr>
        <w:pStyle w:val="Citat"/>
        <w:spacing w:line="240" w:lineRule="auto"/>
        <w:ind w:left="0"/>
        <w:jc w:val="center"/>
        <w:rPr>
          <w:rFonts w:ascii="Tahoma" w:hAnsi="Tahoma" w:cs="Tahoma"/>
          <w:lang w:val="en-US"/>
        </w:rPr>
      </w:pPr>
      <w:r w:rsidRPr="00D409EA">
        <w:rPr>
          <w:rFonts w:ascii="Tahoma" w:hAnsi="Tahoma" w:cs="Tahoma"/>
          <w:lang w:val="en-US"/>
        </w:rPr>
        <w:t xml:space="preserve">Pershore High School, </w:t>
      </w:r>
      <w:r w:rsidR="00BF7082" w:rsidRPr="00D409EA">
        <w:rPr>
          <w:rFonts w:ascii="Tahoma" w:hAnsi="Tahoma" w:cs="Tahoma"/>
          <w:lang w:val="en-US"/>
        </w:rPr>
        <w:t xml:space="preserve">Pershore, </w:t>
      </w:r>
      <w:r w:rsidRPr="00D409EA">
        <w:rPr>
          <w:rFonts w:ascii="Tahoma" w:hAnsi="Tahoma" w:cs="Tahoma"/>
          <w:lang w:val="en-US"/>
        </w:rPr>
        <w:t>United Kingdom</w:t>
      </w:r>
    </w:p>
    <w:p w14:paraId="1E1EF328" w14:textId="77777777" w:rsidR="007D1424" w:rsidRPr="00D409EA" w:rsidRDefault="007D1424" w:rsidP="007D1424">
      <w:pPr>
        <w:pStyle w:val="Citat"/>
        <w:spacing w:line="240" w:lineRule="auto"/>
        <w:ind w:left="0"/>
        <w:jc w:val="center"/>
        <w:rPr>
          <w:rFonts w:ascii="Tahoma" w:hAnsi="Tahoma" w:cs="Tahoma"/>
          <w:lang w:val="en-US"/>
        </w:rPr>
      </w:pPr>
      <w:r w:rsidRPr="00D409EA">
        <w:rPr>
          <w:rFonts w:ascii="Tahoma" w:hAnsi="Tahoma" w:cs="Tahoma"/>
          <w:lang w:val="en-US"/>
        </w:rPr>
        <w:t xml:space="preserve">Gymnasium Georg Ernst, </w:t>
      </w:r>
      <w:r w:rsidR="00BF7082" w:rsidRPr="00D409EA">
        <w:rPr>
          <w:rFonts w:ascii="Tahoma" w:hAnsi="Tahoma" w:cs="Tahoma"/>
          <w:lang w:val="en-US"/>
        </w:rPr>
        <w:t xml:space="preserve">Schelusingen, </w:t>
      </w:r>
      <w:r w:rsidRPr="00D409EA">
        <w:rPr>
          <w:rFonts w:ascii="Tahoma" w:hAnsi="Tahoma" w:cs="Tahoma"/>
          <w:lang w:val="en-US"/>
        </w:rPr>
        <w:t>Germany</w:t>
      </w:r>
    </w:p>
    <w:p w14:paraId="1E1EF329" w14:textId="77777777" w:rsidR="007D1424" w:rsidRPr="00D409EA" w:rsidRDefault="007D1424" w:rsidP="007D1424">
      <w:pPr>
        <w:pStyle w:val="Citat"/>
        <w:spacing w:line="240" w:lineRule="auto"/>
        <w:ind w:left="0"/>
        <w:jc w:val="center"/>
        <w:rPr>
          <w:rFonts w:ascii="Tahoma" w:hAnsi="Tahoma" w:cs="Tahoma"/>
          <w:lang w:val="en-US"/>
        </w:rPr>
      </w:pPr>
      <w:r w:rsidRPr="00D409EA">
        <w:rPr>
          <w:rFonts w:ascii="Tahoma" w:hAnsi="Tahoma" w:cs="Tahoma"/>
          <w:lang w:val="en-US"/>
        </w:rPr>
        <w:t xml:space="preserve">Liedon Keskuskoulu, </w:t>
      </w:r>
      <w:r w:rsidR="00BF7082" w:rsidRPr="00D409EA">
        <w:rPr>
          <w:rFonts w:ascii="Tahoma" w:hAnsi="Tahoma" w:cs="Tahoma"/>
          <w:lang w:val="en-US"/>
        </w:rPr>
        <w:t xml:space="preserve">Lieto, </w:t>
      </w:r>
      <w:r w:rsidRPr="00D409EA">
        <w:rPr>
          <w:rFonts w:ascii="Tahoma" w:hAnsi="Tahoma" w:cs="Tahoma"/>
          <w:lang w:val="en-US"/>
        </w:rPr>
        <w:t>Finland</w:t>
      </w:r>
    </w:p>
    <w:p w14:paraId="1E1EF32A" w14:textId="77777777" w:rsidR="00BF7082" w:rsidRPr="00D409EA" w:rsidRDefault="00BF7082" w:rsidP="007D1424">
      <w:pPr>
        <w:pStyle w:val="Citat"/>
        <w:spacing w:line="240" w:lineRule="auto"/>
        <w:ind w:left="0"/>
        <w:jc w:val="center"/>
        <w:rPr>
          <w:rFonts w:ascii="Tahoma" w:hAnsi="Tahoma" w:cs="Tahoma"/>
          <w:lang w:val="en-US"/>
        </w:rPr>
      </w:pPr>
    </w:p>
    <w:p w14:paraId="1E1EF32B" w14:textId="77777777" w:rsidR="00BF7082" w:rsidRPr="00D409EA" w:rsidRDefault="00BF7082" w:rsidP="007D1424">
      <w:pPr>
        <w:pStyle w:val="Citat"/>
        <w:spacing w:line="240" w:lineRule="auto"/>
        <w:ind w:left="0"/>
        <w:jc w:val="center"/>
        <w:rPr>
          <w:rFonts w:ascii="Tahoma" w:hAnsi="Tahoma" w:cs="Tahoma"/>
          <w:lang w:val="en-US"/>
        </w:rPr>
      </w:pPr>
    </w:p>
    <w:p w14:paraId="1E1EF32C" w14:textId="77777777" w:rsidR="00BF7082" w:rsidRPr="00D409EA" w:rsidRDefault="00BF7082" w:rsidP="007D1424">
      <w:pPr>
        <w:pStyle w:val="Citat"/>
        <w:spacing w:line="240" w:lineRule="auto"/>
        <w:ind w:left="0"/>
        <w:jc w:val="center"/>
        <w:rPr>
          <w:rFonts w:ascii="Tahoma" w:hAnsi="Tahoma" w:cs="Tahoma"/>
          <w:b/>
          <w:lang w:val="en-US"/>
        </w:rPr>
      </w:pPr>
      <w:r w:rsidRPr="00D409EA">
        <w:rPr>
          <w:rFonts w:ascii="Tahoma" w:hAnsi="Tahoma" w:cs="Tahoma"/>
          <w:b/>
          <w:lang w:val="en-US"/>
        </w:rPr>
        <w:t>Project Coordinators:</w:t>
      </w:r>
    </w:p>
    <w:p w14:paraId="1E1EF32D" w14:textId="77777777" w:rsidR="00BF7082" w:rsidRPr="00D409EA" w:rsidRDefault="00BF7082" w:rsidP="007D1424">
      <w:pPr>
        <w:pStyle w:val="Citat"/>
        <w:spacing w:line="240" w:lineRule="auto"/>
        <w:ind w:left="0"/>
        <w:jc w:val="center"/>
        <w:rPr>
          <w:rFonts w:ascii="Tahoma" w:hAnsi="Tahoma" w:cs="Tahoma"/>
          <w:b/>
          <w:lang w:val="en-US"/>
        </w:rPr>
      </w:pPr>
    </w:p>
    <w:p w14:paraId="1E1EF32E" w14:textId="77777777" w:rsidR="00BF7082" w:rsidRPr="00D409EA" w:rsidRDefault="00BF7082" w:rsidP="007D1424">
      <w:pPr>
        <w:pStyle w:val="Citat"/>
        <w:spacing w:line="240" w:lineRule="auto"/>
        <w:ind w:left="0"/>
        <w:jc w:val="center"/>
        <w:rPr>
          <w:rFonts w:ascii="Tahoma" w:hAnsi="Tahoma" w:cs="Tahoma"/>
          <w:lang w:val="en-US"/>
        </w:rPr>
      </w:pPr>
      <w:r w:rsidRPr="00D409EA">
        <w:rPr>
          <w:rFonts w:ascii="Tahoma" w:hAnsi="Tahoma" w:cs="Tahoma"/>
          <w:lang w:val="en-US"/>
        </w:rPr>
        <w:t>Sue Laffey, Ounsdale</w:t>
      </w:r>
    </w:p>
    <w:p w14:paraId="1E1EF32F" w14:textId="5AC3DD6A" w:rsidR="00BF7082" w:rsidRPr="00D409EA" w:rsidRDefault="00394AAD" w:rsidP="007D1424">
      <w:pPr>
        <w:pStyle w:val="Citat"/>
        <w:spacing w:line="240" w:lineRule="auto"/>
        <w:ind w:left="0"/>
        <w:jc w:val="center"/>
        <w:rPr>
          <w:rFonts w:ascii="Tahoma" w:hAnsi="Tahoma" w:cs="Tahoma"/>
          <w:lang w:val="en-US"/>
        </w:rPr>
      </w:pPr>
      <w:r w:rsidRPr="00D409EA">
        <w:rPr>
          <w:rFonts w:ascii="Tahoma" w:hAnsi="Tahoma" w:cs="Tahoma"/>
          <w:lang w:val="en-US"/>
        </w:rPr>
        <w:t>Josef Samuelsson</w:t>
      </w:r>
      <w:r w:rsidR="00386455">
        <w:rPr>
          <w:rFonts w:ascii="Tahoma" w:hAnsi="Tahoma" w:cs="Tahoma"/>
          <w:lang w:val="en-US"/>
        </w:rPr>
        <w:t>,</w:t>
      </w:r>
      <w:r w:rsidR="005F7D1D">
        <w:rPr>
          <w:rFonts w:ascii="Tahoma" w:hAnsi="Tahoma" w:cs="Tahoma"/>
          <w:lang w:val="en-US"/>
        </w:rPr>
        <w:t xml:space="preserve"> Köping</w:t>
      </w:r>
    </w:p>
    <w:p w14:paraId="1E1EF330" w14:textId="77777777" w:rsidR="00BF7082" w:rsidRPr="00D409EA" w:rsidRDefault="00BF7082" w:rsidP="007D1424">
      <w:pPr>
        <w:pStyle w:val="Citat"/>
        <w:spacing w:line="240" w:lineRule="auto"/>
        <w:ind w:left="0"/>
        <w:jc w:val="center"/>
        <w:rPr>
          <w:rFonts w:ascii="Tahoma" w:hAnsi="Tahoma" w:cs="Tahoma"/>
          <w:lang w:val="en-US"/>
        </w:rPr>
      </w:pPr>
      <w:r w:rsidRPr="00D409EA">
        <w:rPr>
          <w:rFonts w:ascii="Tahoma" w:hAnsi="Tahoma" w:cs="Tahoma"/>
          <w:lang w:val="en-US"/>
        </w:rPr>
        <w:t>Simon Kemp, Pershore</w:t>
      </w:r>
    </w:p>
    <w:p w14:paraId="1E1EF331" w14:textId="6FACFF3D" w:rsidR="00BF7082" w:rsidRPr="00D409EA" w:rsidRDefault="00BF7082" w:rsidP="007D1424">
      <w:pPr>
        <w:pStyle w:val="Citat"/>
        <w:spacing w:line="240" w:lineRule="auto"/>
        <w:ind w:left="0"/>
        <w:jc w:val="center"/>
        <w:rPr>
          <w:rFonts w:ascii="Tahoma" w:hAnsi="Tahoma" w:cs="Tahoma"/>
          <w:lang w:val="en-US"/>
        </w:rPr>
      </w:pPr>
      <w:r w:rsidRPr="00D409EA">
        <w:rPr>
          <w:rFonts w:ascii="Tahoma" w:hAnsi="Tahoma" w:cs="Tahoma"/>
          <w:lang w:val="en-US"/>
        </w:rPr>
        <w:t xml:space="preserve">Sieglinde Bastick, </w:t>
      </w:r>
      <w:r w:rsidR="005F7D1D" w:rsidRPr="005F7D1D">
        <w:rPr>
          <w:rFonts w:ascii="Tahoma" w:hAnsi="Tahoma" w:cs="Tahoma"/>
          <w:color w:val="000000" w:themeColor="text1"/>
          <w:lang w:val="en-US"/>
        </w:rPr>
        <w:t>Schleusingen</w:t>
      </w:r>
    </w:p>
    <w:p w14:paraId="1E1EF332" w14:textId="669D430A" w:rsidR="004413EF" w:rsidRPr="00A07693" w:rsidRDefault="00386455" w:rsidP="00FF6228">
      <w:pPr>
        <w:pStyle w:val="Citat"/>
        <w:spacing w:line="240" w:lineRule="auto"/>
        <w:ind w:left="0"/>
        <w:jc w:val="center"/>
        <w:rPr>
          <w:rFonts w:ascii="Tahoma" w:hAnsi="Tahoma" w:cs="Tahoma"/>
          <w:b/>
          <w:lang w:val="en-GB"/>
        </w:rPr>
      </w:pPr>
      <w:r w:rsidRPr="00A07693">
        <w:rPr>
          <w:rFonts w:ascii="Tahoma" w:hAnsi="Tahoma" w:cs="Tahoma"/>
          <w:lang w:val="en-GB"/>
        </w:rPr>
        <w:t>Susanne Nuttunen,</w:t>
      </w:r>
      <w:r w:rsidR="00BF7082" w:rsidRPr="00A07693">
        <w:rPr>
          <w:rFonts w:ascii="Tahoma" w:hAnsi="Tahoma" w:cs="Tahoma"/>
          <w:lang w:val="en-GB"/>
        </w:rPr>
        <w:t xml:space="preserve"> </w:t>
      </w:r>
      <w:r w:rsidR="005F7D1D" w:rsidRPr="00A07693">
        <w:rPr>
          <w:rFonts w:ascii="Tahoma" w:hAnsi="Tahoma" w:cs="Tahoma"/>
          <w:lang w:val="en-GB"/>
        </w:rPr>
        <w:t>Lieto</w:t>
      </w:r>
    </w:p>
    <w:p w14:paraId="1E1EF333" w14:textId="77777777" w:rsidR="00FF6228" w:rsidRPr="00A07693" w:rsidRDefault="00FF6228" w:rsidP="00FF6228">
      <w:pPr>
        <w:spacing w:after="0" w:line="240" w:lineRule="auto"/>
        <w:jc w:val="center"/>
        <w:rPr>
          <w:rFonts w:ascii="Tahoma" w:hAnsi="Tahoma" w:cs="Tahoma"/>
          <w:sz w:val="52"/>
          <w:szCs w:val="52"/>
          <w:u w:val="single"/>
        </w:rPr>
      </w:pPr>
    </w:p>
    <w:p w14:paraId="1E1EF334" w14:textId="77777777" w:rsidR="00FF6228" w:rsidRPr="00A07693" w:rsidRDefault="00FF6228" w:rsidP="00FF6228">
      <w:pPr>
        <w:spacing w:after="0" w:line="240" w:lineRule="auto"/>
        <w:jc w:val="center"/>
        <w:rPr>
          <w:rFonts w:ascii="Tahoma" w:hAnsi="Tahoma" w:cs="Tahoma"/>
          <w:sz w:val="52"/>
          <w:szCs w:val="52"/>
          <w:u w:val="single"/>
        </w:rPr>
      </w:pPr>
    </w:p>
    <w:p w14:paraId="1E1EF335" w14:textId="77777777" w:rsidR="00FF6228" w:rsidRPr="00A07693" w:rsidRDefault="00FF6228" w:rsidP="00FF6228">
      <w:pPr>
        <w:spacing w:after="0" w:line="240" w:lineRule="auto"/>
        <w:jc w:val="center"/>
        <w:rPr>
          <w:rFonts w:ascii="Tahoma" w:hAnsi="Tahoma" w:cs="Tahoma"/>
          <w:sz w:val="52"/>
          <w:szCs w:val="52"/>
          <w:u w:val="single"/>
        </w:rPr>
      </w:pPr>
    </w:p>
    <w:p w14:paraId="1E1EF336" w14:textId="34C95A7D" w:rsidR="00FF6228" w:rsidRDefault="00FF6228" w:rsidP="00FF6228">
      <w:pPr>
        <w:spacing w:after="0" w:line="240" w:lineRule="auto"/>
        <w:jc w:val="center"/>
        <w:rPr>
          <w:rFonts w:ascii="Tahoma" w:hAnsi="Tahoma" w:cs="Tahoma"/>
          <w:sz w:val="52"/>
          <w:szCs w:val="52"/>
          <w:u w:val="single"/>
        </w:rPr>
      </w:pPr>
      <w:r>
        <w:rPr>
          <w:rFonts w:ascii="Tahoma" w:hAnsi="Tahoma" w:cs="Tahoma"/>
          <w:sz w:val="52"/>
          <w:szCs w:val="52"/>
          <w:u w:val="single"/>
        </w:rPr>
        <w:t>Pr</w:t>
      </w:r>
      <w:r w:rsidRPr="007D1424">
        <w:rPr>
          <w:rFonts w:ascii="Tahoma" w:hAnsi="Tahoma" w:cs="Tahoma"/>
          <w:sz w:val="52"/>
          <w:szCs w:val="52"/>
          <w:u w:val="single"/>
        </w:rPr>
        <w:t xml:space="preserve">oject </w:t>
      </w:r>
      <w:r w:rsidR="00DA3073">
        <w:rPr>
          <w:rFonts w:ascii="Tahoma" w:hAnsi="Tahoma" w:cs="Tahoma"/>
          <w:sz w:val="52"/>
          <w:szCs w:val="52"/>
          <w:u w:val="single"/>
        </w:rPr>
        <w:t>Website</w:t>
      </w:r>
    </w:p>
    <w:p w14:paraId="1E1EF337" w14:textId="77777777" w:rsidR="00FF6228" w:rsidRDefault="00FF6228" w:rsidP="00FF6228">
      <w:pPr>
        <w:spacing w:after="0" w:line="240" w:lineRule="auto"/>
        <w:jc w:val="center"/>
        <w:rPr>
          <w:rFonts w:ascii="Tahoma" w:hAnsi="Tahoma" w:cs="Tahoma"/>
          <w:sz w:val="52"/>
          <w:szCs w:val="52"/>
          <w:u w:val="single"/>
        </w:rPr>
      </w:pPr>
    </w:p>
    <w:p w14:paraId="1E1EF338" w14:textId="6F554FC2" w:rsidR="00FF6228" w:rsidRPr="00FD64AC" w:rsidRDefault="00FF6228" w:rsidP="00FF6228">
      <w:pPr>
        <w:spacing w:after="0" w:line="240" w:lineRule="auto"/>
        <w:rPr>
          <w:rFonts w:ascii="Tahoma" w:hAnsi="Tahoma" w:cs="Tahoma"/>
          <w:sz w:val="52"/>
          <w:szCs w:val="52"/>
          <w:u w:val="single"/>
        </w:rPr>
      </w:pPr>
      <w:r w:rsidRPr="00D409EA">
        <w:rPr>
          <w:rFonts w:ascii="Tahoma" w:hAnsi="Tahoma" w:cs="Tahoma"/>
          <w:sz w:val="24"/>
          <w:szCs w:val="24"/>
          <w:lang w:val="en-US"/>
        </w:rPr>
        <w:t>For more information about any part of this projec</w:t>
      </w:r>
      <w:r w:rsidR="00550FC5">
        <w:rPr>
          <w:rFonts w:ascii="Tahoma" w:hAnsi="Tahoma" w:cs="Tahoma"/>
          <w:sz w:val="24"/>
          <w:szCs w:val="24"/>
          <w:lang w:val="en-US"/>
        </w:rPr>
        <w:t>t, please visit our project website</w:t>
      </w:r>
      <w:r w:rsidRPr="00D409EA">
        <w:rPr>
          <w:rFonts w:ascii="Tahoma" w:hAnsi="Tahoma" w:cs="Tahoma"/>
          <w:sz w:val="24"/>
          <w:szCs w:val="24"/>
          <w:lang w:val="en-US"/>
        </w:rPr>
        <w:t xml:space="preserve"> at </w:t>
      </w:r>
    </w:p>
    <w:p w14:paraId="1E1EF339" w14:textId="77777777" w:rsidR="005E35C9" w:rsidRDefault="00BB2285" w:rsidP="00FF6228">
      <w:pPr>
        <w:jc w:val="center"/>
        <w:rPr>
          <w:rFonts w:ascii="Tahoma" w:hAnsi="Tahoma" w:cs="Tahoma"/>
          <w:sz w:val="32"/>
          <w:szCs w:val="32"/>
          <w:u w:val="single"/>
        </w:rPr>
      </w:pPr>
      <w:hyperlink r:id="rId9" w:history="1">
        <w:r w:rsidR="005E35C9" w:rsidRPr="00C340CC">
          <w:rPr>
            <w:rStyle w:val="Hyperlink"/>
            <w:rFonts w:ascii="Tahoma" w:hAnsi="Tahoma" w:cs="Tahoma"/>
            <w:sz w:val="32"/>
            <w:szCs w:val="32"/>
          </w:rPr>
          <w:t>http://erasmusplus-iconnect.weebly.com/</w:t>
        </w:r>
      </w:hyperlink>
    </w:p>
    <w:p w14:paraId="1E1EF33A" w14:textId="77777777" w:rsidR="00FF6228" w:rsidRDefault="00FF6228" w:rsidP="00FF6228">
      <w:pPr>
        <w:jc w:val="center"/>
        <w:rPr>
          <w:rFonts w:ascii="Tahoma" w:hAnsi="Tahoma" w:cs="Tahoma"/>
          <w:sz w:val="52"/>
          <w:szCs w:val="52"/>
          <w:u w:val="single"/>
        </w:rPr>
      </w:pPr>
      <w:r w:rsidRPr="00D409EA">
        <w:rPr>
          <w:rFonts w:ascii="Tahoma" w:hAnsi="Tahoma" w:cs="Tahoma"/>
          <w:sz w:val="24"/>
          <w:szCs w:val="24"/>
          <w:lang w:val="en-US"/>
        </w:rPr>
        <w:t>Use the TAGS on the</w:t>
      </w:r>
      <w:r w:rsidR="005E35C9" w:rsidRPr="00D409EA">
        <w:rPr>
          <w:rFonts w:ascii="Tahoma" w:hAnsi="Tahoma" w:cs="Tahoma"/>
          <w:sz w:val="24"/>
          <w:szCs w:val="24"/>
          <w:lang w:val="en-US"/>
        </w:rPr>
        <w:t xml:space="preserve"> left</w:t>
      </w:r>
      <w:r w:rsidRPr="00D409EA">
        <w:rPr>
          <w:rFonts w:ascii="Tahoma" w:hAnsi="Tahoma" w:cs="Tahoma"/>
          <w:sz w:val="24"/>
          <w:szCs w:val="24"/>
          <w:lang w:val="en-US"/>
        </w:rPr>
        <w:t xml:space="preserve"> hand side to cho</w:t>
      </w:r>
      <w:r w:rsidR="005E35C9" w:rsidRPr="00D409EA">
        <w:rPr>
          <w:rFonts w:ascii="Tahoma" w:hAnsi="Tahoma" w:cs="Tahoma"/>
          <w:sz w:val="24"/>
          <w:szCs w:val="24"/>
          <w:lang w:val="en-US"/>
        </w:rPr>
        <w:t>o</w:t>
      </w:r>
      <w:r w:rsidRPr="00D409EA">
        <w:rPr>
          <w:rFonts w:ascii="Tahoma" w:hAnsi="Tahoma" w:cs="Tahoma"/>
          <w:sz w:val="24"/>
          <w:szCs w:val="24"/>
          <w:lang w:val="en-US"/>
        </w:rPr>
        <w:t>se which aspect of the project you wish to look at.</w:t>
      </w:r>
    </w:p>
    <w:p w14:paraId="1E1EF33B" w14:textId="77777777" w:rsidR="00FF6228" w:rsidRDefault="00FF6228">
      <w:pPr>
        <w:rPr>
          <w:rFonts w:ascii="Tahoma" w:hAnsi="Tahoma" w:cs="Tahoma"/>
          <w:b/>
          <w:sz w:val="24"/>
          <w:szCs w:val="24"/>
        </w:rPr>
      </w:pPr>
      <w:r>
        <w:rPr>
          <w:rFonts w:ascii="Tahoma" w:hAnsi="Tahoma" w:cs="Tahoma"/>
          <w:b/>
          <w:sz w:val="24"/>
          <w:szCs w:val="24"/>
        </w:rPr>
        <w:br w:type="page"/>
      </w:r>
    </w:p>
    <w:tbl>
      <w:tblPr>
        <w:tblW w:w="949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4"/>
      </w:tblGrid>
      <w:tr w:rsidR="0047081E" w14:paraId="5025538A" w14:textId="77777777" w:rsidTr="00C57823">
        <w:trPr>
          <w:trHeight w:val="1281"/>
        </w:trPr>
        <w:tc>
          <w:tcPr>
            <w:tcW w:w="9494" w:type="dxa"/>
            <w:shd w:val="clear" w:color="auto" w:fill="D9D9D9" w:themeFill="background1" w:themeFillShade="D9"/>
          </w:tcPr>
          <w:p w14:paraId="06C038A8" w14:textId="77777777" w:rsidR="0047081E" w:rsidRDefault="0047081E" w:rsidP="00C57823">
            <w:pPr>
              <w:spacing w:after="0" w:line="240" w:lineRule="auto"/>
              <w:ind w:left="117"/>
              <w:rPr>
                <w:rFonts w:ascii="Tahoma" w:hAnsi="Tahoma" w:cs="Tahoma"/>
                <w:sz w:val="24"/>
                <w:szCs w:val="24"/>
              </w:rPr>
            </w:pPr>
          </w:p>
          <w:p w14:paraId="39B533FE" w14:textId="04A3363E" w:rsidR="0047081E" w:rsidRDefault="00386455" w:rsidP="0047081E">
            <w:pPr>
              <w:spacing w:after="0" w:line="240" w:lineRule="auto"/>
              <w:ind w:left="117"/>
              <w:rPr>
                <w:rFonts w:ascii="Tahoma" w:hAnsi="Tahoma" w:cs="Tahoma"/>
                <w:b/>
                <w:sz w:val="24"/>
                <w:szCs w:val="24"/>
              </w:rPr>
            </w:pPr>
            <w:r>
              <w:rPr>
                <w:rFonts w:ascii="Tahoma" w:hAnsi="Tahoma" w:cs="Tahoma"/>
                <w:b/>
                <w:sz w:val="24"/>
                <w:szCs w:val="24"/>
              </w:rPr>
              <w:t>Year 2</w:t>
            </w:r>
            <w:r w:rsidR="0047081E">
              <w:rPr>
                <w:rFonts w:ascii="Tahoma" w:hAnsi="Tahoma" w:cs="Tahoma"/>
                <w:b/>
                <w:sz w:val="24"/>
                <w:szCs w:val="24"/>
              </w:rPr>
              <w:t xml:space="preserve">: Workshop in Finland </w:t>
            </w:r>
            <w:r w:rsidR="0047081E" w:rsidRPr="002800D3">
              <w:rPr>
                <w:rFonts w:ascii="Tahoma" w:hAnsi="Tahoma" w:cs="Tahoma"/>
                <w:b/>
              </w:rPr>
              <w:t>"</w:t>
            </w:r>
            <w:r w:rsidR="0047081E">
              <w:rPr>
                <w:rFonts w:ascii="Tahoma" w:hAnsi="Tahoma" w:cs="Tahoma"/>
                <w:b/>
              </w:rPr>
              <w:t>MFL in PE</w:t>
            </w:r>
            <w:r w:rsidR="0047081E" w:rsidRPr="002800D3">
              <w:rPr>
                <w:rFonts w:ascii="Tahoma" w:hAnsi="Tahoma" w:cs="Tahoma"/>
                <w:b/>
              </w:rPr>
              <w:t>"</w:t>
            </w:r>
          </w:p>
          <w:p w14:paraId="77986053" w14:textId="3F577979" w:rsidR="0047081E" w:rsidRDefault="0047081E" w:rsidP="0047081E">
            <w:pPr>
              <w:spacing w:after="0" w:line="240" w:lineRule="auto"/>
              <w:ind w:left="117"/>
              <w:rPr>
                <w:rFonts w:ascii="Tahoma" w:hAnsi="Tahoma" w:cs="Tahoma"/>
                <w:b/>
                <w:sz w:val="24"/>
                <w:szCs w:val="24"/>
              </w:rPr>
            </w:pPr>
            <w:r>
              <w:rPr>
                <w:rFonts w:ascii="Tahoma" w:hAnsi="Tahoma" w:cs="Tahoma"/>
                <w:b/>
                <w:sz w:val="24"/>
                <w:szCs w:val="24"/>
              </w:rPr>
              <w:t>When:  September 2016</w:t>
            </w:r>
          </w:p>
          <w:p w14:paraId="13B2DF18" w14:textId="77777777" w:rsidR="0047081E" w:rsidRDefault="0047081E" w:rsidP="00C57823">
            <w:pPr>
              <w:spacing w:after="0" w:line="240" w:lineRule="auto"/>
              <w:ind w:left="117"/>
              <w:rPr>
                <w:rFonts w:ascii="Tahoma" w:hAnsi="Tahoma" w:cs="Tahoma"/>
                <w:b/>
                <w:sz w:val="24"/>
                <w:szCs w:val="24"/>
              </w:rPr>
            </w:pPr>
          </w:p>
        </w:tc>
      </w:tr>
    </w:tbl>
    <w:p w14:paraId="4302BB56" w14:textId="77777777" w:rsidR="0047081E" w:rsidRPr="00857E40" w:rsidRDefault="0047081E" w:rsidP="0047081E">
      <w:pPr>
        <w:spacing w:after="0" w:line="240" w:lineRule="auto"/>
        <w:jc w:val="center"/>
        <w:rPr>
          <w:rFonts w:ascii="Tahoma" w:hAnsi="Tahoma" w:cs="Tahoma"/>
          <w:b/>
          <w:color w:val="FF0000"/>
          <w:sz w:val="24"/>
          <w:szCs w:val="24"/>
        </w:rPr>
      </w:pPr>
    </w:p>
    <w:p w14:paraId="5AD9A2CA" w14:textId="77777777" w:rsidR="0047081E" w:rsidRPr="00365459" w:rsidRDefault="0047081E" w:rsidP="0047081E">
      <w:pPr>
        <w:spacing w:after="0" w:line="240" w:lineRule="auto"/>
        <w:rPr>
          <w:rFonts w:ascii="Tahoma" w:hAnsi="Tahoma" w:cs="Tahoma"/>
          <w:b/>
          <w:color w:val="000000" w:themeColor="text1"/>
          <w:lang w:val="en-US"/>
        </w:rPr>
      </w:pPr>
      <w:r w:rsidRPr="00365459">
        <w:rPr>
          <w:rFonts w:ascii="Tahoma" w:hAnsi="Tahoma" w:cs="Tahoma"/>
          <w:b/>
          <w:color w:val="000000" w:themeColor="text1"/>
          <w:lang w:val="en-US"/>
        </w:rPr>
        <w:t>What happened?</w:t>
      </w:r>
    </w:p>
    <w:p w14:paraId="104432A1" w14:textId="77777777" w:rsidR="00E03B9A" w:rsidRDefault="00E03B9A" w:rsidP="00E03B9A">
      <w:pPr>
        <w:spacing w:after="0" w:line="240" w:lineRule="auto"/>
        <w:rPr>
          <w:rFonts w:ascii="Tahoma" w:eastAsia="Times New Roman" w:hAnsi="Tahoma" w:cs="Tahoma"/>
          <w:color w:val="000000"/>
          <w:lang w:eastAsia="fi-FI"/>
        </w:rPr>
      </w:pPr>
    </w:p>
    <w:p w14:paraId="2CF7815F" w14:textId="083D0D1C" w:rsidR="00E03B9A" w:rsidRDefault="00E03B9A" w:rsidP="00E03B9A">
      <w:pPr>
        <w:spacing w:after="0" w:line="240" w:lineRule="auto"/>
        <w:rPr>
          <w:rFonts w:ascii="Tahoma" w:eastAsia="Times New Roman" w:hAnsi="Tahoma" w:cs="Tahoma"/>
          <w:color w:val="000000"/>
          <w:lang w:eastAsia="fi-FI"/>
        </w:rPr>
      </w:pPr>
      <w:r w:rsidRPr="00FA1C99">
        <w:rPr>
          <w:rFonts w:ascii="Tahoma" w:eastAsia="Times New Roman" w:hAnsi="Tahoma" w:cs="Tahoma"/>
          <w:color w:val="000000"/>
          <w:lang w:eastAsia="fi-FI"/>
        </w:rPr>
        <w:t>In September 2016, 2 students and a PE teacher from each school met in Finland for a week of PE related activities. This was part of the </w:t>
      </w:r>
      <w:r>
        <w:rPr>
          <w:rFonts w:ascii="Tahoma" w:eastAsia="Times New Roman" w:hAnsi="Tahoma" w:cs="Tahoma"/>
          <w:b/>
          <w:bCs/>
          <w:color w:val="000000"/>
          <w:lang w:eastAsia="fi-FI"/>
        </w:rPr>
        <w:t>Using </w:t>
      </w:r>
      <w:r w:rsidRPr="00FA1C99">
        <w:rPr>
          <w:rFonts w:ascii="Tahoma" w:eastAsia="Times New Roman" w:hAnsi="Tahoma" w:cs="Tahoma"/>
          <w:b/>
          <w:bCs/>
          <w:color w:val="000000"/>
          <w:lang w:eastAsia="fi-FI"/>
        </w:rPr>
        <w:t>MFL to enhance teaching and learning in other subjects (CLIL) </w:t>
      </w:r>
      <w:r w:rsidRPr="00FA1C99">
        <w:rPr>
          <w:rFonts w:ascii="Tahoma" w:eastAsia="Times New Roman" w:hAnsi="Tahoma" w:cs="Tahoma"/>
          <w:color w:val="000000"/>
          <w:lang w:eastAsia="fi-FI"/>
        </w:rPr>
        <w:t>strand of our work and involved the students using a foreign language to support the PE activities they did.</w:t>
      </w:r>
      <w:r>
        <w:rPr>
          <w:rFonts w:ascii="Tahoma" w:eastAsia="Times New Roman" w:hAnsi="Tahoma" w:cs="Tahoma"/>
          <w:color w:val="000000"/>
          <w:lang w:eastAsia="fi-FI"/>
        </w:rPr>
        <w:t xml:space="preserve"> </w:t>
      </w:r>
      <w:r w:rsidRPr="00FA1C99">
        <w:rPr>
          <w:rFonts w:ascii="Tahoma" w:eastAsia="Times New Roman" w:hAnsi="Tahoma" w:cs="Tahoma"/>
          <w:color w:val="000000"/>
          <w:lang w:eastAsia="fi-FI"/>
        </w:rPr>
        <w:t xml:space="preserve">The students took part in a variety of normal PE lessons </w:t>
      </w:r>
      <w:r w:rsidRPr="00A64901">
        <w:rPr>
          <w:rFonts w:ascii="Tahoma" w:eastAsia="Times New Roman" w:hAnsi="Tahoma" w:cs="Tahoma"/>
          <w:color w:val="000000"/>
          <w:lang w:eastAsia="fi-FI"/>
        </w:rPr>
        <w:t xml:space="preserve">in </w:t>
      </w:r>
      <w:r w:rsidR="00A64901" w:rsidRPr="00A64901">
        <w:rPr>
          <w:rFonts w:ascii="Tahoma" w:eastAsia="Times New Roman" w:hAnsi="Tahoma" w:cs="Tahoma"/>
          <w:color w:val="000000"/>
          <w:lang w:eastAsia="fi-FI"/>
        </w:rPr>
        <w:t xml:space="preserve">Liedon Keskuskoulu </w:t>
      </w:r>
      <w:r w:rsidRPr="00A64901">
        <w:rPr>
          <w:rFonts w:ascii="Tahoma" w:eastAsia="Times New Roman" w:hAnsi="Tahoma" w:cs="Tahoma"/>
          <w:color w:val="000000"/>
          <w:lang w:eastAsia="fi-FI"/>
        </w:rPr>
        <w:t>school</w:t>
      </w:r>
      <w:r w:rsidRPr="00FA1C99">
        <w:rPr>
          <w:rFonts w:ascii="Tahoma" w:eastAsia="Times New Roman" w:hAnsi="Tahoma" w:cs="Tahoma"/>
          <w:color w:val="000000"/>
          <w:lang w:eastAsia="fi-FI"/>
        </w:rPr>
        <w:t>. These included for example orienteering and Finnish baseball. The lessons were delivered mostly in English or Finnish.</w:t>
      </w:r>
    </w:p>
    <w:p w14:paraId="37B51EDC" w14:textId="119F727B" w:rsidR="00E03B9A" w:rsidRPr="00FA1C99" w:rsidRDefault="00E03B9A" w:rsidP="00E03B9A">
      <w:pPr>
        <w:spacing w:after="0" w:line="240" w:lineRule="auto"/>
        <w:rPr>
          <w:rFonts w:ascii="Tahoma" w:eastAsia="Times New Roman" w:hAnsi="Tahoma" w:cs="Tahoma"/>
          <w:color w:val="000000"/>
          <w:lang w:eastAsia="fi-FI"/>
        </w:rPr>
      </w:pPr>
      <w:r w:rsidRPr="00FA1C99">
        <w:rPr>
          <w:rFonts w:ascii="Tahoma" w:eastAsia="Times New Roman" w:hAnsi="Tahoma" w:cs="Tahoma"/>
          <w:color w:val="000000"/>
          <w:lang w:eastAsia="fi-FI"/>
        </w:rPr>
        <w:t xml:space="preserve"> </w:t>
      </w:r>
    </w:p>
    <w:p w14:paraId="1D46AFFD" w14:textId="69A78AA3" w:rsidR="00E03B9A" w:rsidRPr="00FA1C99" w:rsidRDefault="00E03B9A" w:rsidP="00E03B9A">
      <w:pPr>
        <w:spacing w:after="0" w:line="240" w:lineRule="auto"/>
        <w:rPr>
          <w:rFonts w:ascii="Tahoma" w:eastAsia="Times New Roman" w:hAnsi="Tahoma" w:cs="Tahoma"/>
          <w:color w:val="000000"/>
          <w:lang w:eastAsia="fi-FI"/>
        </w:rPr>
      </w:pPr>
      <w:r w:rsidRPr="00FA1C99">
        <w:rPr>
          <w:rFonts w:ascii="Tahoma" w:eastAsia="Times New Roman" w:hAnsi="Tahoma" w:cs="Tahoma"/>
          <w:color w:val="000000"/>
          <w:lang w:eastAsia="fi-FI"/>
        </w:rPr>
        <w:t>The interna</w:t>
      </w:r>
      <w:r w:rsidR="00A64901">
        <w:rPr>
          <w:rFonts w:ascii="Tahoma" w:eastAsia="Times New Roman" w:hAnsi="Tahoma" w:cs="Tahoma"/>
          <w:color w:val="000000"/>
          <w:lang w:eastAsia="fi-FI"/>
        </w:rPr>
        <w:t>tional students also visited</w:t>
      </w:r>
      <w:r w:rsidRPr="00FA1C99">
        <w:rPr>
          <w:rFonts w:ascii="Tahoma" w:eastAsia="Times New Roman" w:hAnsi="Tahoma" w:cs="Tahoma"/>
          <w:color w:val="000000"/>
          <w:lang w:eastAsia="fi-FI"/>
        </w:rPr>
        <w:t xml:space="preserve"> language classes, the German student visited German classes and so on. They introduced themselves and their schools and learned some Finnish. </w:t>
      </w:r>
      <w:r w:rsidR="00A64901">
        <w:rPr>
          <w:rFonts w:ascii="Tahoma" w:eastAsia="Times New Roman" w:hAnsi="Tahoma" w:cs="Tahoma"/>
          <w:color w:val="000000"/>
          <w:lang w:eastAsia="fi-FI"/>
        </w:rPr>
        <w:t>Lieto</w:t>
      </w:r>
      <w:r w:rsidRPr="00FA1C99">
        <w:rPr>
          <w:rFonts w:ascii="Tahoma" w:eastAsia="Times New Roman" w:hAnsi="Tahoma" w:cs="Tahoma"/>
          <w:color w:val="000000"/>
          <w:lang w:eastAsia="fi-FI"/>
        </w:rPr>
        <w:t xml:space="preserve"> students really appreciated the chance to talk with the international students. </w:t>
      </w:r>
    </w:p>
    <w:p w14:paraId="01D2A503" w14:textId="7D1E3385" w:rsidR="00E03B9A" w:rsidRDefault="00E03B9A" w:rsidP="00E03B9A">
      <w:pPr>
        <w:spacing w:after="0" w:line="240" w:lineRule="auto"/>
        <w:rPr>
          <w:rFonts w:ascii="Tahoma" w:eastAsia="Times New Roman" w:hAnsi="Tahoma" w:cs="Tahoma"/>
          <w:color w:val="000000"/>
          <w:lang w:eastAsia="fi-FI"/>
        </w:rPr>
      </w:pPr>
      <w:r w:rsidRPr="00FA1C99">
        <w:rPr>
          <w:rFonts w:ascii="Tahoma" w:eastAsia="Times New Roman" w:hAnsi="Tahoma" w:cs="Tahoma"/>
          <w:color w:val="000000"/>
          <w:lang w:eastAsia="fi-FI"/>
        </w:rPr>
        <w:t xml:space="preserve">During this week </w:t>
      </w:r>
      <w:r w:rsidR="00A64901">
        <w:rPr>
          <w:rFonts w:ascii="Tahoma" w:eastAsia="Times New Roman" w:hAnsi="Tahoma" w:cs="Tahoma"/>
          <w:color w:val="000000"/>
          <w:lang w:eastAsia="fi-FI"/>
        </w:rPr>
        <w:t>the visiting</w:t>
      </w:r>
      <w:r w:rsidRPr="00FA1C99">
        <w:rPr>
          <w:rFonts w:ascii="Tahoma" w:eastAsia="Times New Roman" w:hAnsi="Tahoma" w:cs="Tahoma"/>
          <w:color w:val="000000"/>
          <w:lang w:eastAsia="fi-FI"/>
        </w:rPr>
        <w:t xml:space="preserve"> students stayed with Finnish host families and were able to have social time together with the other international guests in the evenings, e.g. baking pizza, playing disc golf and visiting a shopping mall.</w:t>
      </w:r>
      <w:r>
        <w:rPr>
          <w:rFonts w:ascii="Tahoma" w:eastAsia="Times New Roman" w:hAnsi="Tahoma" w:cs="Tahoma"/>
          <w:color w:val="000000"/>
          <w:lang w:eastAsia="fi-FI"/>
        </w:rPr>
        <w:t xml:space="preserve">  T</w:t>
      </w:r>
      <w:r w:rsidRPr="00FA1C99">
        <w:rPr>
          <w:rFonts w:ascii="Tahoma" w:eastAsia="Times New Roman" w:hAnsi="Tahoma" w:cs="Tahoma"/>
          <w:color w:val="000000"/>
          <w:lang w:eastAsia="fi-FI"/>
        </w:rPr>
        <w:t xml:space="preserve">he students and the teachers </w:t>
      </w:r>
      <w:r>
        <w:rPr>
          <w:rFonts w:ascii="Tahoma" w:eastAsia="Times New Roman" w:hAnsi="Tahoma" w:cs="Tahoma"/>
          <w:color w:val="000000"/>
          <w:lang w:eastAsia="fi-FI"/>
        </w:rPr>
        <w:t xml:space="preserve">also </w:t>
      </w:r>
      <w:r w:rsidRPr="00FA1C99">
        <w:rPr>
          <w:rFonts w:ascii="Tahoma" w:eastAsia="Times New Roman" w:hAnsi="Tahoma" w:cs="Tahoma"/>
          <w:color w:val="000000"/>
          <w:lang w:eastAsia="fi-FI"/>
        </w:rPr>
        <w:t>visited the 13</w:t>
      </w:r>
      <w:r w:rsidRPr="00FA1C99">
        <w:rPr>
          <w:rFonts w:ascii="Tahoma" w:eastAsia="Times New Roman" w:hAnsi="Tahoma" w:cs="Tahoma"/>
          <w:color w:val="000000"/>
          <w:vertAlign w:val="superscript"/>
          <w:lang w:eastAsia="fi-FI"/>
        </w:rPr>
        <w:t>th</w:t>
      </w:r>
      <w:r w:rsidRPr="00FA1C99">
        <w:rPr>
          <w:rFonts w:ascii="Tahoma" w:eastAsia="Times New Roman" w:hAnsi="Tahoma" w:cs="Tahoma"/>
          <w:color w:val="000000"/>
          <w:lang w:eastAsia="fi-FI"/>
        </w:rPr>
        <w:t xml:space="preserve"> century Turku Castle. A lot of the PE activities were located in a forest nearby Liedon Keskuskoulu but </w:t>
      </w:r>
      <w:r w:rsidR="00A64901">
        <w:rPr>
          <w:rFonts w:ascii="Tahoma" w:eastAsia="Times New Roman" w:hAnsi="Tahoma" w:cs="Tahoma"/>
          <w:color w:val="000000"/>
          <w:lang w:eastAsia="fi-FI"/>
        </w:rPr>
        <w:t>the</w:t>
      </w:r>
      <w:r w:rsidRPr="00FA1C99">
        <w:rPr>
          <w:rFonts w:ascii="Tahoma" w:eastAsia="Times New Roman" w:hAnsi="Tahoma" w:cs="Tahoma"/>
          <w:color w:val="000000"/>
          <w:lang w:eastAsia="fi-FI"/>
        </w:rPr>
        <w:t xml:space="preserve"> guests also saw a piece of the beautiful Turku archipelago during a boat tour on Sunday. They got another glimpse of Finnish scenery when hiking through the marshlands in one of the Kuhankuono hiking routes in Kurjenrahka National Park.</w:t>
      </w:r>
      <w:r w:rsidR="00A64901">
        <w:rPr>
          <w:rFonts w:ascii="Tahoma" w:eastAsia="Times New Roman" w:hAnsi="Tahoma" w:cs="Tahoma"/>
          <w:color w:val="000000"/>
          <w:lang w:eastAsia="fi-FI"/>
        </w:rPr>
        <w:t xml:space="preserve">  We had hoped to watch some professional sport during the visit but this was not possible</w:t>
      </w:r>
      <w:r w:rsidRPr="00FA1C99">
        <w:rPr>
          <w:rFonts w:ascii="Tahoma" w:eastAsia="Times New Roman" w:hAnsi="Tahoma" w:cs="Tahoma"/>
          <w:color w:val="000000"/>
          <w:lang w:eastAsia="fi-FI"/>
        </w:rPr>
        <w:t xml:space="preserve"> since the</w:t>
      </w:r>
      <w:r w:rsidR="00A64901">
        <w:rPr>
          <w:rFonts w:ascii="Tahoma" w:eastAsia="Times New Roman" w:hAnsi="Tahoma" w:cs="Tahoma"/>
          <w:color w:val="000000"/>
          <w:lang w:eastAsia="fi-FI"/>
        </w:rPr>
        <w:t>re weren’t any home games in the</w:t>
      </w:r>
      <w:r w:rsidRPr="00FA1C99">
        <w:rPr>
          <w:rFonts w:ascii="Tahoma" w:eastAsia="Times New Roman" w:hAnsi="Tahoma" w:cs="Tahoma"/>
          <w:color w:val="000000"/>
          <w:lang w:eastAsia="fi-FI"/>
        </w:rPr>
        <w:t xml:space="preserve"> area during that week.</w:t>
      </w:r>
    </w:p>
    <w:p w14:paraId="06A930DC" w14:textId="77777777" w:rsidR="00E03B9A" w:rsidRPr="00FA1C99" w:rsidRDefault="00E03B9A" w:rsidP="00E03B9A">
      <w:pPr>
        <w:spacing w:after="0" w:line="240" w:lineRule="auto"/>
        <w:rPr>
          <w:rFonts w:ascii="Tahoma" w:eastAsia="Times New Roman" w:hAnsi="Tahoma" w:cs="Tahoma"/>
          <w:color w:val="000000"/>
          <w:lang w:eastAsia="fi-FI"/>
        </w:rPr>
      </w:pPr>
    </w:p>
    <w:p w14:paraId="70969DC7" w14:textId="70A50A70" w:rsidR="00E03B9A" w:rsidRDefault="00E03B9A" w:rsidP="00E03B9A">
      <w:pPr>
        <w:spacing w:after="0" w:line="240" w:lineRule="auto"/>
        <w:rPr>
          <w:rFonts w:ascii="Tahoma" w:eastAsia="Times New Roman" w:hAnsi="Tahoma" w:cs="Tahoma"/>
          <w:color w:val="000000"/>
          <w:lang w:eastAsia="fi-FI"/>
        </w:rPr>
      </w:pPr>
      <w:r w:rsidRPr="00FA1C99">
        <w:rPr>
          <w:rFonts w:ascii="Tahoma" w:eastAsia="Times New Roman" w:hAnsi="Tahoma" w:cs="Tahoma"/>
          <w:color w:val="000000"/>
          <w:lang w:eastAsia="fi-FI"/>
        </w:rPr>
        <w:t xml:space="preserve">The PE teachers took part in PE lessons and changed information about different national games and starter activities. They also did some professional development work as to how to increase the usage of MFL in PE lessons. They also had an opportunity to visit other subject classes during the week. </w:t>
      </w:r>
    </w:p>
    <w:p w14:paraId="068E4E6C" w14:textId="77777777" w:rsidR="00E03B9A" w:rsidRPr="00FA1C99" w:rsidRDefault="00E03B9A" w:rsidP="00E03B9A">
      <w:pPr>
        <w:spacing w:after="0" w:line="240" w:lineRule="auto"/>
        <w:rPr>
          <w:rFonts w:ascii="Tahoma" w:eastAsia="Times New Roman" w:hAnsi="Tahoma" w:cs="Tahoma"/>
          <w:color w:val="000000"/>
          <w:lang w:eastAsia="fi-FI"/>
        </w:rPr>
      </w:pPr>
    </w:p>
    <w:p w14:paraId="0DF044E0" w14:textId="0FD211CC" w:rsidR="00E03B9A" w:rsidRDefault="00E03B9A" w:rsidP="00E03B9A">
      <w:pPr>
        <w:spacing w:after="0" w:line="240" w:lineRule="auto"/>
        <w:rPr>
          <w:rFonts w:ascii="Tahoma" w:eastAsia="Times New Roman" w:hAnsi="Tahoma" w:cs="Tahoma"/>
          <w:color w:val="000000"/>
          <w:lang w:eastAsia="fi-FI"/>
        </w:rPr>
      </w:pPr>
      <w:r w:rsidRPr="00FA1C99">
        <w:rPr>
          <w:rFonts w:ascii="Tahoma" w:eastAsia="Times New Roman" w:hAnsi="Tahoma" w:cs="Tahoma"/>
          <w:color w:val="000000"/>
          <w:lang w:eastAsia="fi-FI"/>
        </w:rPr>
        <w:t xml:space="preserve">Considering that </w:t>
      </w:r>
      <w:r w:rsidR="00A64901">
        <w:rPr>
          <w:rFonts w:ascii="Tahoma" w:eastAsia="Times New Roman" w:hAnsi="Tahoma" w:cs="Tahoma"/>
          <w:color w:val="000000"/>
          <w:lang w:eastAsia="fi-FI"/>
        </w:rPr>
        <w:t>the visiting</w:t>
      </w:r>
      <w:r w:rsidRPr="00FA1C99">
        <w:rPr>
          <w:rFonts w:ascii="Tahoma" w:eastAsia="Times New Roman" w:hAnsi="Tahoma" w:cs="Tahoma"/>
          <w:color w:val="000000"/>
          <w:lang w:eastAsia="fi-FI"/>
        </w:rPr>
        <w:t xml:space="preserve"> students participated in both normal PE lessons and language lessons and the PE teachers got to know many teachers in the staff room, we can contentedly state that a huge part of </w:t>
      </w:r>
      <w:r w:rsidR="00A64901">
        <w:rPr>
          <w:rFonts w:ascii="Tahoma" w:eastAsia="Times New Roman" w:hAnsi="Tahoma" w:cs="Tahoma"/>
          <w:color w:val="000000"/>
          <w:lang w:eastAsia="fi-FI"/>
        </w:rPr>
        <w:t>the host</w:t>
      </w:r>
      <w:r w:rsidRPr="00FA1C99">
        <w:rPr>
          <w:rFonts w:ascii="Tahoma" w:eastAsia="Times New Roman" w:hAnsi="Tahoma" w:cs="Tahoma"/>
          <w:color w:val="000000"/>
          <w:lang w:eastAsia="fi-FI"/>
        </w:rPr>
        <w:t xml:space="preserve"> school was involved with the project somehow. So, all in all, the week was a great success. </w:t>
      </w:r>
    </w:p>
    <w:p w14:paraId="140AF8D6" w14:textId="77777777" w:rsidR="00E03B9A" w:rsidRPr="00FA1C99" w:rsidRDefault="00E03B9A" w:rsidP="00E03B9A">
      <w:pPr>
        <w:spacing w:after="0" w:line="240" w:lineRule="auto"/>
        <w:rPr>
          <w:rFonts w:ascii="Tahoma" w:eastAsia="Times New Roman" w:hAnsi="Tahoma" w:cs="Tahoma"/>
          <w:color w:val="000000"/>
          <w:lang w:eastAsia="fi-FI"/>
        </w:rPr>
      </w:pPr>
    </w:p>
    <w:p w14:paraId="69E7A99D" w14:textId="031FE837" w:rsidR="00E03B9A" w:rsidRDefault="00E03B9A" w:rsidP="00E03B9A">
      <w:pPr>
        <w:spacing w:after="0" w:line="240" w:lineRule="auto"/>
        <w:rPr>
          <w:rFonts w:ascii="Tahoma" w:hAnsi="Tahoma" w:cs="Tahoma"/>
        </w:rPr>
      </w:pPr>
      <w:r w:rsidRPr="00FA1C99">
        <w:rPr>
          <w:rFonts w:ascii="Tahoma" w:hAnsi="Tahoma" w:cs="Tahoma"/>
        </w:rPr>
        <w:t>We hope that the week in Finland increased both the students’ and the teachers’ willingness to use MFL in PE lessons as well as in other lessons too.</w:t>
      </w:r>
      <w:r>
        <w:rPr>
          <w:rFonts w:ascii="Tahoma" w:hAnsi="Tahoma" w:cs="Tahoma"/>
        </w:rPr>
        <w:t xml:space="preserve"> </w:t>
      </w:r>
      <w:r w:rsidRPr="00663200">
        <w:rPr>
          <w:rFonts w:ascii="Tahoma" w:hAnsi="Tahoma" w:cs="Tahoma"/>
        </w:rPr>
        <w:t xml:space="preserve">Overall this was a </w:t>
      </w:r>
      <w:r>
        <w:rPr>
          <w:rFonts w:ascii="Tahoma" w:hAnsi="Tahoma" w:cs="Tahoma"/>
        </w:rPr>
        <w:t xml:space="preserve">very </w:t>
      </w:r>
      <w:r w:rsidRPr="00663200">
        <w:rPr>
          <w:rFonts w:ascii="Tahoma" w:hAnsi="Tahoma" w:cs="Tahoma"/>
        </w:rPr>
        <w:t xml:space="preserve">successful week and we are very grateful to our </w:t>
      </w:r>
      <w:r>
        <w:rPr>
          <w:rFonts w:ascii="Tahoma" w:hAnsi="Tahoma" w:cs="Tahoma"/>
        </w:rPr>
        <w:t>Finnish</w:t>
      </w:r>
      <w:r w:rsidRPr="00663200">
        <w:rPr>
          <w:rFonts w:ascii="Tahoma" w:hAnsi="Tahoma" w:cs="Tahoma"/>
        </w:rPr>
        <w:t xml:space="preserve"> partner school for organising it so well.</w:t>
      </w:r>
    </w:p>
    <w:p w14:paraId="7A1C4668" w14:textId="77777777" w:rsidR="00E03B9A" w:rsidRPr="00FA1C99" w:rsidRDefault="00E03B9A" w:rsidP="00E03B9A">
      <w:pPr>
        <w:spacing w:after="0" w:line="240" w:lineRule="auto"/>
        <w:rPr>
          <w:rFonts w:ascii="Tahoma" w:hAnsi="Tahoma" w:cs="Tahoma"/>
        </w:rPr>
      </w:pPr>
    </w:p>
    <w:p w14:paraId="26FFA980" w14:textId="45E5B3DC" w:rsidR="00E03B9A" w:rsidRPr="00E03B9A" w:rsidRDefault="00E03B9A" w:rsidP="00E03B9A">
      <w:pPr>
        <w:spacing w:after="0" w:line="240" w:lineRule="auto"/>
        <w:rPr>
          <w:rFonts w:ascii="Tahoma" w:eastAsia="Times New Roman" w:hAnsi="Tahoma" w:cs="Tahoma"/>
          <w:b/>
          <w:color w:val="000000"/>
          <w:lang w:eastAsia="fi-FI"/>
        </w:rPr>
      </w:pPr>
      <w:r w:rsidRPr="00E03B9A">
        <w:rPr>
          <w:rFonts w:ascii="Tahoma" w:eastAsia="Times New Roman" w:hAnsi="Tahoma" w:cs="Tahoma"/>
          <w:b/>
          <w:color w:val="000000"/>
          <w:lang w:eastAsia="fi-FI"/>
        </w:rPr>
        <w:t>Here is a more thorough look at the activities during the PE week.</w:t>
      </w:r>
    </w:p>
    <w:p w14:paraId="06F67101" w14:textId="78F56B69" w:rsidR="00E03B9A" w:rsidRDefault="00E03B9A" w:rsidP="00E03B9A">
      <w:pPr>
        <w:spacing w:after="0" w:line="240" w:lineRule="auto"/>
        <w:rPr>
          <w:rFonts w:ascii="Tahoma" w:eastAsia="Times New Roman" w:hAnsi="Tahoma" w:cs="Tahoma"/>
          <w:color w:val="000000"/>
          <w:lang w:eastAsia="fi-FI"/>
        </w:rPr>
      </w:pPr>
      <w:r w:rsidRPr="00FA1C99">
        <w:rPr>
          <w:rFonts w:ascii="Tahoma" w:eastAsia="Times New Roman" w:hAnsi="Tahoma" w:cs="Tahoma"/>
          <w:color w:val="000000"/>
          <w:lang w:eastAsia="fi-FI"/>
        </w:rPr>
        <w:t>Saturday was the day of arrival so our guest students and their hosts spent the evening getting to know each other. The teachers had a meal together and the new Finnish coordinator was introduced to the other coordinators and the PE teachers became acquainted with each other.</w:t>
      </w:r>
    </w:p>
    <w:p w14:paraId="60553FD0" w14:textId="77777777" w:rsidR="00E03B9A" w:rsidRDefault="00E03B9A" w:rsidP="00E03B9A">
      <w:pPr>
        <w:spacing w:after="0" w:line="240" w:lineRule="auto"/>
        <w:rPr>
          <w:rFonts w:ascii="Tahoma" w:eastAsia="Times New Roman" w:hAnsi="Tahoma" w:cs="Tahoma"/>
          <w:color w:val="000000"/>
          <w:lang w:eastAsia="fi-FI"/>
        </w:rPr>
      </w:pPr>
    </w:p>
    <w:p w14:paraId="5A15F1CD" w14:textId="1094D845" w:rsidR="00E03B9A" w:rsidRPr="00FA1C99" w:rsidRDefault="00E03B9A" w:rsidP="00E03B9A">
      <w:pPr>
        <w:spacing w:after="0" w:line="240" w:lineRule="auto"/>
        <w:rPr>
          <w:rFonts w:ascii="Tahoma" w:eastAsia="Times New Roman" w:hAnsi="Tahoma" w:cs="Tahoma"/>
          <w:color w:val="000000"/>
          <w:lang w:eastAsia="fi-FI"/>
        </w:rPr>
      </w:pPr>
      <w:r w:rsidRPr="00FA1C99">
        <w:rPr>
          <w:rFonts w:ascii="Tahoma" w:eastAsia="Times New Roman" w:hAnsi="Tahoma" w:cs="Tahoma"/>
          <w:color w:val="000000"/>
          <w:lang w:eastAsia="fi-FI"/>
        </w:rPr>
        <w:t>On Sunday the students and the teachers, including the head</w:t>
      </w:r>
      <w:r w:rsidR="00A64901">
        <w:rPr>
          <w:rFonts w:ascii="Tahoma" w:eastAsia="Times New Roman" w:hAnsi="Tahoma" w:cs="Tahoma"/>
          <w:color w:val="000000"/>
          <w:lang w:eastAsia="fi-FI"/>
        </w:rPr>
        <w:t xml:space="preserve">teacher </w:t>
      </w:r>
      <w:r w:rsidRPr="00FA1C99">
        <w:rPr>
          <w:rFonts w:ascii="Tahoma" w:eastAsia="Times New Roman" w:hAnsi="Tahoma" w:cs="Tahoma"/>
          <w:color w:val="000000"/>
          <w:lang w:eastAsia="fi-FI"/>
        </w:rPr>
        <w:t xml:space="preserve">and some colleagues from the Finnish school, went on a Welcome Cruise from Turku </w:t>
      </w:r>
      <w:r w:rsidR="00A64901">
        <w:rPr>
          <w:rFonts w:ascii="Tahoma" w:eastAsia="Times New Roman" w:hAnsi="Tahoma" w:cs="Tahoma"/>
          <w:color w:val="000000"/>
          <w:lang w:eastAsia="fi-FI"/>
        </w:rPr>
        <w:t xml:space="preserve">to Naantali and back, including a buffet lunch.  </w:t>
      </w:r>
      <w:r w:rsidRPr="00FA1C99">
        <w:rPr>
          <w:rFonts w:ascii="Tahoma" w:eastAsia="Times New Roman" w:hAnsi="Tahoma" w:cs="Tahoma"/>
          <w:color w:val="000000"/>
          <w:lang w:eastAsia="fi-FI"/>
        </w:rPr>
        <w:t xml:space="preserve">Naantali is a very picturesque small town near Turku. The weather was sunny and </w:t>
      </w:r>
      <w:r w:rsidR="00A64901">
        <w:rPr>
          <w:rFonts w:ascii="Tahoma" w:eastAsia="Times New Roman" w:hAnsi="Tahoma" w:cs="Tahoma"/>
          <w:color w:val="000000"/>
          <w:lang w:eastAsia="fi-FI"/>
        </w:rPr>
        <w:t>everyone</w:t>
      </w:r>
      <w:r w:rsidRPr="00FA1C99">
        <w:rPr>
          <w:rFonts w:ascii="Tahoma" w:eastAsia="Times New Roman" w:hAnsi="Tahoma" w:cs="Tahoma"/>
          <w:color w:val="000000"/>
          <w:lang w:eastAsia="fi-FI"/>
        </w:rPr>
        <w:t xml:space="preserve"> enjoyed the beautiful archipelago. We also did </w:t>
      </w:r>
      <w:r w:rsidR="00A64901">
        <w:rPr>
          <w:rFonts w:ascii="Tahoma" w:eastAsia="Times New Roman" w:hAnsi="Tahoma" w:cs="Tahoma"/>
          <w:color w:val="000000"/>
          <w:lang w:eastAsia="fi-FI"/>
        </w:rPr>
        <w:t>a</w:t>
      </w:r>
      <w:r w:rsidRPr="00FA1C99">
        <w:rPr>
          <w:rFonts w:ascii="Tahoma" w:eastAsia="Times New Roman" w:hAnsi="Tahoma" w:cs="Tahoma"/>
          <w:color w:val="000000"/>
          <w:lang w:eastAsia="fi-FI"/>
        </w:rPr>
        <w:t xml:space="preserve"> get</w:t>
      </w:r>
      <w:r w:rsidR="00A64901">
        <w:rPr>
          <w:rFonts w:ascii="Tahoma" w:eastAsia="Times New Roman" w:hAnsi="Tahoma" w:cs="Tahoma"/>
          <w:color w:val="000000"/>
          <w:lang w:eastAsia="fi-FI"/>
        </w:rPr>
        <w:t>ting-to-know</w:t>
      </w:r>
      <w:r w:rsidRPr="00FA1C99">
        <w:rPr>
          <w:rFonts w:ascii="Tahoma" w:eastAsia="Times New Roman" w:hAnsi="Tahoma" w:cs="Tahoma"/>
          <w:color w:val="000000"/>
          <w:lang w:eastAsia="fi-FI"/>
        </w:rPr>
        <w:t>–each-other game on the boat which was a great success. In the evening the students were with their host families. Some of the teachers walked in the centre of Turku to see some sights before it was time to have a dinner in a restaurant by the River Aurajoki.</w:t>
      </w:r>
    </w:p>
    <w:p w14:paraId="06A4B11F" w14:textId="77777777" w:rsidR="00E03B9A" w:rsidRDefault="00E03B9A" w:rsidP="00E03B9A">
      <w:pPr>
        <w:spacing w:after="0" w:line="240" w:lineRule="auto"/>
        <w:rPr>
          <w:rFonts w:ascii="Tahoma" w:eastAsia="Times New Roman" w:hAnsi="Tahoma" w:cs="Tahoma"/>
          <w:color w:val="000000"/>
          <w:lang w:eastAsia="fi-FI"/>
        </w:rPr>
      </w:pPr>
    </w:p>
    <w:p w14:paraId="2FA60764" w14:textId="73F0543D" w:rsidR="00E03B9A" w:rsidRPr="00FA1C99" w:rsidRDefault="00E03B9A" w:rsidP="00E03B9A">
      <w:pPr>
        <w:spacing w:after="0" w:line="240" w:lineRule="auto"/>
        <w:rPr>
          <w:rFonts w:ascii="Tahoma" w:eastAsia="Times New Roman" w:hAnsi="Tahoma" w:cs="Tahoma"/>
          <w:color w:val="000000"/>
          <w:lang w:eastAsia="fi-FI"/>
        </w:rPr>
      </w:pPr>
      <w:r w:rsidRPr="00FA1C99">
        <w:rPr>
          <w:rFonts w:ascii="Tahoma" w:eastAsia="Times New Roman" w:hAnsi="Tahoma" w:cs="Tahoma"/>
          <w:color w:val="000000"/>
          <w:lang w:eastAsia="fi-FI"/>
        </w:rPr>
        <w:t>On Monday the guest students introduced themselves to the whole school via Intercom. This was followed</w:t>
      </w:r>
      <w:r w:rsidR="00A64901">
        <w:rPr>
          <w:rFonts w:ascii="Tahoma" w:eastAsia="Times New Roman" w:hAnsi="Tahoma" w:cs="Tahoma"/>
          <w:color w:val="000000"/>
          <w:lang w:eastAsia="fi-FI"/>
        </w:rPr>
        <w:t xml:space="preserve"> by a short tour of the school with </w:t>
      </w:r>
      <w:r w:rsidRPr="00FA1C99">
        <w:rPr>
          <w:rFonts w:ascii="Tahoma" w:eastAsia="Times New Roman" w:hAnsi="Tahoma" w:cs="Tahoma"/>
          <w:color w:val="000000"/>
          <w:lang w:eastAsia="fi-FI"/>
        </w:rPr>
        <w:t>a chance to peek into some classrooms too. After that all the guests and hosts had some games where the students learned to know each other’s names better. Then the guest students took part in the normal PE lessons playing Finnish baseball and frisbee golf. In the afternoon the guest students took part in orienteering in our 7</w:t>
      </w:r>
      <w:r w:rsidRPr="00FA1C99">
        <w:rPr>
          <w:rFonts w:ascii="Tahoma" w:eastAsia="Times New Roman" w:hAnsi="Tahoma" w:cs="Tahoma"/>
          <w:color w:val="000000"/>
          <w:vertAlign w:val="superscript"/>
          <w:lang w:eastAsia="fi-FI"/>
        </w:rPr>
        <w:t>th</w:t>
      </w:r>
      <w:r w:rsidRPr="00FA1C99">
        <w:rPr>
          <w:rFonts w:ascii="Tahoma" w:eastAsia="Times New Roman" w:hAnsi="Tahoma" w:cs="Tahoma"/>
          <w:color w:val="000000"/>
          <w:lang w:eastAsia="fi-FI"/>
        </w:rPr>
        <w:t xml:space="preserve"> graders normal lesson.</w:t>
      </w:r>
    </w:p>
    <w:p w14:paraId="40772E5D" w14:textId="77777777" w:rsidR="00E03B9A" w:rsidRDefault="00E03B9A" w:rsidP="00E03B9A">
      <w:pPr>
        <w:spacing w:after="0" w:line="240" w:lineRule="auto"/>
        <w:rPr>
          <w:rFonts w:ascii="Tahoma" w:eastAsia="Times New Roman" w:hAnsi="Tahoma" w:cs="Tahoma"/>
          <w:color w:val="000000"/>
          <w:lang w:eastAsia="fi-FI"/>
        </w:rPr>
      </w:pPr>
    </w:p>
    <w:p w14:paraId="0F7649F1" w14:textId="17418AB4" w:rsidR="00E03B9A" w:rsidRPr="00FA1C99" w:rsidRDefault="00E03B9A" w:rsidP="00E03B9A">
      <w:pPr>
        <w:spacing w:after="0" w:line="240" w:lineRule="auto"/>
        <w:rPr>
          <w:rFonts w:ascii="Tahoma" w:eastAsia="Times New Roman" w:hAnsi="Tahoma" w:cs="Tahoma"/>
          <w:color w:val="000000"/>
          <w:lang w:eastAsia="fi-FI"/>
        </w:rPr>
      </w:pPr>
      <w:r w:rsidRPr="00FA1C99">
        <w:rPr>
          <w:rFonts w:ascii="Tahoma" w:eastAsia="Times New Roman" w:hAnsi="Tahoma" w:cs="Tahoma"/>
          <w:color w:val="000000"/>
          <w:lang w:eastAsia="fi-FI"/>
        </w:rPr>
        <w:t xml:space="preserve">In the evening the students made some pizza at </w:t>
      </w:r>
      <w:r>
        <w:rPr>
          <w:rFonts w:ascii="Tahoma" w:eastAsia="Times New Roman" w:hAnsi="Tahoma" w:cs="Tahoma"/>
          <w:color w:val="000000"/>
          <w:lang w:eastAsia="fi-FI"/>
        </w:rPr>
        <w:t>the home of</w:t>
      </w:r>
      <w:r w:rsidRPr="00FA1C99">
        <w:rPr>
          <w:rFonts w:ascii="Tahoma" w:eastAsia="Times New Roman" w:hAnsi="Tahoma" w:cs="Tahoma"/>
          <w:color w:val="000000"/>
          <w:lang w:eastAsia="fi-FI"/>
        </w:rPr>
        <w:t xml:space="preserve"> </w:t>
      </w:r>
      <w:r>
        <w:rPr>
          <w:rFonts w:ascii="Tahoma" w:eastAsia="Times New Roman" w:hAnsi="Tahoma" w:cs="Tahoma"/>
          <w:color w:val="000000"/>
          <w:lang w:eastAsia="fi-FI"/>
        </w:rPr>
        <w:t xml:space="preserve">Kaisa, </w:t>
      </w:r>
      <w:r w:rsidRPr="00FA1C99">
        <w:rPr>
          <w:rFonts w:ascii="Tahoma" w:eastAsia="Times New Roman" w:hAnsi="Tahoma" w:cs="Tahoma"/>
          <w:color w:val="000000"/>
          <w:lang w:eastAsia="fi-FI"/>
        </w:rPr>
        <w:t xml:space="preserve">one of the host students. The students were </w:t>
      </w:r>
      <w:r>
        <w:rPr>
          <w:rFonts w:ascii="Tahoma" w:eastAsia="Times New Roman" w:hAnsi="Tahoma" w:cs="Tahoma"/>
          <w:color w:val="000000"/>
          <w:lang w:eastAsia="fi-FI"/>
        </w:rPr>
        <w:t>also singing Singstar and had lots of</w:t>
      </w:r>
      <w:r w:rsidRPr="00FA1C99">
        <w:rPr>
          <w:rFonts w:ascii="Tahoma" w:eastAsia="Times New Roman" w:hAnsi="Tahoma" w:cs="Tahoma"/>
          <w:color w:val="000000"/>
          <w:lang w:eastAsia="fi-FI"/>
        </w:rPr>
        <w:t xml:space="preserve"> fun.</w:t>
      </w:r>
      <w:r>
        <w:rPr>
          <w:rFonts w:ascii="Tahoma" w:eastAsia="Times New Roman" w:hAnsi="Tahoma" w:cs="Tahoma"/>
          <w:color w:val="000000"/>
          <w:lang w:eastAsia="fi-FI"/>
        </w:rPr>
        <w:t xml:space="preserve">  Meanwhile, t</w:t>
      </w:r>
      <w:r w:rsidRPr="00FA1C99">
        <w:rPr>
          <w:rFonts w:ascii="Tahoma" w:eastAsia="Times New Roman" w:hAnsi="Tahoma" w:cs="Tahoma"/>
          <w:color w:val="000000"/>
          <w:lang w:eastAsia="fi-FI"/>
        </w:rPr>
        <w:t>he teachers had a dinner together with the head</w:t>
      </w:r>
      <w:r w:rsidR="00A64901">
        <w:rPr>
          <w:rFonts w:ascii="Tahoma" w:eastAsia="Times New Roman" w:hAnsi="Tahoma" w:cs="Tahoma"/>
          <w:color w:val="000000"/>
          <w:lang w:eastAsia="fi-FI"/>
        </w:rPr>
        <w:t>teacher</w:t>
      </w:r>
      <w:r w:rsidRPr="00FA1C99">
        <w:rPr>
          <w:rFonts w:ascii="Tahoma" w:eastAsia="Times New Roman" w:hAnsi="Tahoma" w:cs="Tahoma"/>
          <w:color w:val="000000"/>
          <w:lang w:eastAsia="fi-FI"/>
        </w:rPr>
        <w:t xml:space="preserve"> and some other colleagues from the Finnish school. </w:t>
      </w:r>
    </w:p>
    <w:p w14:paraId="0D6DB17B" w14:textId="77777777" w:rsidR="00E03B9A" w:rsidRDefault="00E03B9A" w:rsidP="00E03B9A">
      <w:pPr>
        <w:spacing w:after="0" w:line="240" w:lineRule="auto"/>
        <w:rPr>
          <w:rFonts w:ascii="Tahoma" w:eastAsia="Times New Roman" w:hAnsi="Tahoma" w:cs="Tahoma"/>
          <w:color w:val="000000"/>
          <w:lang w:eastAsia="fi-FI"/>
        </w:rPr>
      </w:pPr>
    </w:p>
    <w:p w14:paraId="2C545C88" w14:textId="0F035201" w:rsidR="00E03B9A" w:rsidRPr="00FA1C99" w:rsidRDefault="00E03B9A" w:rsidP="00E03B9A">
      <w:pPr>
        <w:spacing w:after="0" w:line="240" w:lineRule="auto"/>
        <w:rPr>
          <w:rFonts w:ascii="Tahoma" w:eastAsia="Times New Roman" w:hAnsi="Tahoma" w:cs="Tahoma"/>
          <w:color w:val="000000"/>
          <w:lang w:eastAsia="fi-FI"/>
        </w:rPr>
      </w:pPr>
      <w:r w:rsidRPr="00FA1C99">
        <w:rPr>
          <w:rFonts w:ascii="Tahoma" w:eastAsia="Times New Roman" w:hAnsi="Tahoma" w:cs="Tahoma"/>
          <w:color w:val="000000"/>
          <w:lang w:eastAsia="fi-FI"/>
        </w:rPr>
        <w:t xml:space="preserve">On Tuesday the guest and host students introduced and taught national games or starter activities used in their schools to the others in English. </w:t>
      </w:r>
      <w:r>
        <w:rPr>
          <w:rFonts w:ascii="Tahoma" w:eastAsia="Times New Roman" w:hAnsi="Tahoma" w:cs="Tahoma"/>
          <w:color w:val="000000"/>
          <w:lang w:eastAsia="fi-FI"/>
        </w:rPr>
        <w:t xml:space="preserve">Just to mention a few, </w:t>
      </w:r>
      <w:r w:rsidRPr="00FA1C99">
        <w:rPr>
          <w:rFonts w:ascii="Tahoma" w:eastAsia="Times New Roman" w:hAnsi="Tahoma" w:cs="Tahoma"/>
          <w:color w:val="000000"/>
          <w:lang w:eastAsia="fi-FI"/>
        </w:rPr>
        <w:t>they did cricket, rugby, Völkerball and capture the flag. The day was full of sport and at the end of the school day students were tired but happy. Many of the students considered Tuesday the best day of the week.</w:t>
      </w:r>
      <w:r>
        <w:rPr>
          <w:rFonts w:ascii="Tahoma" w:eastAsia="Times New Roman" w:hAnsi="Tahoma" w:cs="Tahoma"/>
          <w:color w:val="000000"/>
          <w:lang w:eastAsia="fi-FI"/>
        </w:rPr>
        <w:t xml:space="preserve">  </w:t>
      </w:r>
      <w:r w:rsidRPr="00FA1C99">
        <w:rPr>
          <w:rFonts w:ascii="Tahoma" w:eastAsia="Times New Roman" w:hAnsi="Tahoma" w:cs="Tahoma"/>
          <w:color w:val="000000"/>
          <w:lang w:eastAsia="fi-FI"/>
        </w:rPr>
        <w:t>In the evening the students had an opportunity to visit one of the local shopping malls.</w:t>
      </w:r>
    </w:p>
    <w:p w14:paraId="08AF6DFB" w14:textId="77777777" w:rsidR="00E03B9A" w:rsidRDefault="00E03B9A" w:rsidP="00E03B9A">
      <w:pPr>
        <w:spacing w:after="0" w:line="240" w:lineRule="auto"/>
        <w:rPr>
          <w:rFonts w:ascii="Tahoma" w:eastAsia="Times New Roman" w:hAnsi="Tahoma" w:cs="Tahoma"/>
          <w:color w:val="000000"/>
          <w:lang w:eastAsia="fi-FI"/>
        </w:rPr>
      </w:pPr>
    </w:p>
    <w:p w14:paraId="1D2D236B" w14:textId="2D5A9FC1" w:rsidR="00E03B9A" w:rsidRPr="00FA1C99" w:rsidRDefault="00E03B9A" w:rsidP="00E03B9A">
      <w:pPr>
        <w:spacing w:after="0" w:line="240" w:lineRule="auto"/>
        <w:rPr>
          <w:rFonts w:ascii="Tahoma" w:eastAsia="Times New Roman" w:hAnsi="Tahoma" w:cs="Tahoma"/>
          <w:color w:val="000000"/>
          <w:lang w:eastAsia="fi-FI"/>
        </w:rPr>
      </w:pPr>
      <w:r w:rsidRPr="00FA1C99">
        <w:rPr>
          <w:rFonts w:ascii="Tahoma" w:eastAsia="Times New Roman" w:hAnsi="Tahoma" w:cs="Tahoma"/>
          <w:color w:val="000000"/>
          <w:lang w:eastAsia="fi-FI"/>
        </w:rPr>
        <w:t>On Wednesday the guest and host students took a bus to Turku and visited the 13</w:t>
      </w:r>
      <w:r w:rsidRPr="00FA1C99">
        <w:rPr>
          <w:rFonts w:ascii="Tahoma" w:eastAsia="Times New Roman" w:hAnsi="Tahoma" w:cs="Tahoma"/>
          <w:color w:val="000000"/>
          <w:vertAlign w:val="superscript"/>
          <w:lang w:eastAsia="fi-FI"/>
        </w:rPr>
        <w:t>th</w:t>
      </w:r>
      <w:r w:rsidRPr="00FA1C99">
        <w:rPr>
          <w:rFonts w:ascii="Tahoma" w:eastAsia="Times New Roman" w:hAnsi="Tahoma" w:cs="Tahoma"/>
          <w:color w:val="000000"/>
          <w:lang w:eastAsia="fi-FI"/>
        </w:rPr>
        <w:t xml:space="preserve"> century Turku Castle. After a guided tour of Turku Castle they walked to the centre of Turku </w:t>
      </w:r>
      <w:r>
        <w:rPr>
          <w:rFonts w:ascii="Tahoma" w:eastAsia="Times New Roman" w:hAnsi="Tahoma" w:cs="Tahoma"/>
          <w:color w:val="000000"/>
          <w:lang w:eastAsia="fi-FI"/>
        </w:rPr>
        <w:t xml:space="preserve">and </w:t>
      </w:r>
      <w:r w:rsidRPr="00FA1C99">
        <w:rPr>
          <w:rFonts w:ascii="Tahoma" w:eastAsia="Times New Roman" w:hAnsi="Tahoma" w:cs="Tahoma"/>
          <w:color w:val="000000"/>
          <w:lang w:eastAsia="fi-FI"/>
        </w:rPr>
        <w:t>since it was a very beautiful weather the students had a chance to eat their packed lunches sitting by the riverside. In the afternoon it was time to play indoor mini-golf. Afterwards the students stayed in Turku to do some shopping. In the evening some of the students played Frisbee golf near Keskuskoulu.</w:t>
      </w:r>
    </w:p>
    <w:p w14:paraId="25DEA779" w14:textId="77777777" w:rsidR="00E03B9A" w:rsidRDefault="00E03B9A" w:rsidP="00E03B9A">
      <w:pPr>
        <w:spacing w:after="0" w:line="240" w:lineRule="auto"/>
        <w:rPr>
          <w:rFonts w:ascii="Tahoma" w:eastAsia="Times New Roman" w:hAnsi="Tahoma" w:cs="Tahoma"/>
          <w:color w:val="000000"/>
          <w:lang w:eastAsia="fi-FI"/>
        </w:rPr>
      </w:pPr>
    </w:p>
    <w:p w14:paraId="118BC591" w14:textId="39401BAA" w:rsidR="00E03B9A" w:rsidRDefault="00E03B9A" w:rsidP="00E03B9A">
      <w:pPr>
        <w:spacing w:after="0" w:line="240" w:lineRule="auto"/>
        <w:rPr>
          <w:rFonts w:ascii="Tahoma" w:eastAsia="Times New Roman" w:hAnsi="Tahoma" w:cs="Tahoma"/>
          <w:color w:val="000000"/>
          <w:lang w:eastAsia="fi-FI"/>
        </w:rPr>
      </w:pPr>
      <w:r w:rsidRPr="00FA1C99">
        <w:rPr>
          <w:rFonts w:ascii="Tahoma" w:eastAsia="Times New Roman" w:hAnsi="Tahoma" w:cs="Tahoma"/>
          <w:color w:val="000000"/>
          <w:lang w:eastAsia="fi-FI"/>
        </w:rPr>
        <w:t>On Thursday morning our guests visited several language classes. They told some things about themselves and their school and our students taught them some Finnish. Our students found the international students very inspiring, all the students were very eager to chat in smaller groups and also got new friends to follow on the net. Furthermore, they found this kind of project work very interesting.  Meanwhile the PE teachers did some professional development work</w:t>
      </w:r>
      <w:r w:rsidR="00550FC5">
        <w:rPr>
          <w:rFonts w:ascii="Tahoma" w:eastAsia="Times New Roman" w:hAnsi="Tahoma" w:cs="Tahoma"/>
          <w:color w:val="000000"/>
          <w:lang w:eastAsia="fi-FI"/>
        </w:rPr>
        <w:t>, developing ideas for using MFL in PE lessons at home</w:t>
      </w:r>
      <w:r w:rsidRPr="00FA1C99">
        <w:rPr>
          <w:rFonts w:ascii="Tahoma" w:eastAsia="Times New Roman" w:hAnsi="Tahoma" w:cs="Tahoma"/>
          <w:color w:val="000000"/>
          <w:lang w:eastAsia="fi-FI"/>
        </w:rPr>
        <w:t>.</w:t>
      </w:r>
    </w:p>
    <w:p w14:paraId="6B482FBD" w14:textId="77777777" w:rsidR="00E03B9A" w:rsidRDefault="00E03B9A" w:rsidP="00E03B9A">
      <w:pPr>
        <w:spacing w:after="0" w:line="240" w:lineRule="auto"/>
        <w:rPr>
          <w:rFonts w:ascii="Tahoma" w:eastAsia="Times New Roman" w:hAnsi="Tahoma" w:cs="Tahoma"/>
          <w:color w:val="000000"/>
          <w:lang w:eastAsia="fi-FI"/>
        </w:rPr>
      </w:pPr>
    </w:p>
    <w:p w14:paraId="05EEE325" w14:textId="27F7DF8F" w:rsidR="00E03B9A" w:rsidRPr="00FA1C99" w:rsidRDefault="00E03B9A" w:rsidP="00E03B9A">
      <w:pPr>
        <w:spacing w:after="0" w:line="240" w:lineRule="auto"/>
        <w:rPr>
          <w:rFonts w:ascii="Tahoma" w:eastAsia="Times New Roman" w:hAnsi="Tahoma" w:cs="Tahoma"/>
          <w:color w:val="000000"/>
          <w:lang w:eastAsia="fi-FI"/>
        </w:rPr>
      </w:pPr>
      <w:r w:rsidRPr="00FA1C99">
        <w:rPr>
          <w:rFonts w:ascii="Tahoma" w:eastAsia="Times New Roman" w:hAnsi="Tahoma" w:cs="Tahoma"/>
          <w:color w:val="000000"/>
          <w:lang w:eastAsia="fi-FI"/>
        </w:rPr>
        <w:t xml:space="preserve">In the afternoon all the international students and teachers went to Kurjenrahka National Park by a coach. The six-kilometre hiking route around Lake Savojärvi led them through the marshlands on footbridges. They enjoyed the amazing Finnish autumn colours and had a chance to taste for example cranberries and crowberries. One of the highlights of the hike was roasting marshmallow over the campfire after eating some more typical Finnish camping food like sausages and cinnamon buns. There was also time to play different kinds of children’s outdoor games which included running and hiding in the forest. Just a hint from the teacher and all the students were running around and enjoying themselves. </w:t>
      </w:r>
    </w:p>
    <w:p w14:paraId="6A6CE818" w14:textId="77777777" w:rsidR="00E03B9A" w:rsidRDefault="00E03B9A" w:rsidP="00E03B9A">
      <w:pPr>
        <w:spacing w:after="0" w:line="240" w:lineRule="auto"/>
        <w:rPr>
          <w:rFonts w:ascii="Tahoma" w:eastAsia="Times New Roman" w:hAnsi="Tahoma" w:cs="Tahoma"/>
          <w:color w:val="000000"/>
          <w:lang w:eastAsia="fi-FI"/>
        </w:rPr>
      </w:pPr>
    </w:p>
    <w:p w14:paraId="08C72E93" w14:textId="7CE7F9F3" w:rsidR="00E03B9A" w:rsidRPr="00FA1C99" w:rsidRDefault="00E03B9A" w:rsidP="00E03B9A">
      <w:pPr>
        <w:spacing w:after="0" w:line="240" w:lineRule="auto"/>
        <w:rPr>
          <w:rFonts w:ascii="Tahoma" w:eastAsia="Times New Roman" w:hAnsi="Tahoma" w:cs="Tahoma"/>
          <w:color w:val="000000"/>
          <w:lang w:eastAsia="fi-FI"/>
        </w:rPr>
      </w:pPr>
      <w:r w:rsidRPr="00FA1C99">
        <w:rPr>
          <w:rFonts w:ascii="Tahoma" w:eastAsia="Times New Roman" w:hAnsi="Tahoma" w:cs="Tahoma"/>
          <w:color w:val="000000"/>
          <w:lang w:eastAsia="fi-FI"/>
        </w:rPr>
        <w:t>On Friday morning the i</w:t>
      </w:r>
      <w:r>
        <w:rPr>
          <w:rFonts w:ascii="Tahoma" w:eastAsia="Times New Roman" w:hAnsi="Tahoma" w:cs="Tahoma"/>
          <w:color w:val="000000"/>
          <w:lang w:eastAsia="fi-FI"/>
        </w:rPr>
        <w:t xml:space="preserve">nternational students attended </w:t>
      </w:r>
      <w:r w:rsidRPr="00FA1C99">
        <w:rPr>
          <w:rFonts w:ascii="Tahoma" w:eastAsia="Times New Roman" w:hAnsi="Tahoma" w:cs="Tahoma"/>
          <w:color w:val="000000"/>
          <w:lang w:eastAsia="fi-FI"/>
        </w:rPr>
        <w:t>music lessons. After that all the students took part in PE lessons where they had funny athletics games in teams. The athletics included for example 400m hurdles carrying the hurdle, aided high jump and some brain games with ropes.</w:t>
      </w:r>
    </w:p>
    <w:p w14:paraId="60FC4682" w14:textId="77777777" w:rsidR="00E03B9A" w:rsidRDefault="00E03B9A" w:rsidP="00E03B9A">
      <w:pPr>
        <w:spacing w:after="0" w:line="240" w:lineRule="auto"/>
        <w:rPr>
          <w:rFonts w:ascii="Tahoma" w:eastAsia="Times New Roman" w:hAnsi="Tahoma" w:cs="Tahoma"/>
          <w:color w:val="000000"/>
          <w:lang w:eastAsia="fi-FI"/>
        </w:rPr>
      </w:pPr>
    </w:p>
    <w:p w14:paraId="604E6A17" w14:textId="00863071" w:rsidR="00E03B9A" w:rsidRPr="00FA1C99" w:rsidRDefault="00E03B9A" w:rsidP="00E03B9A">
      <w:pPr>
        <w:spacing w:after="0" w:line="240" w:lineRule="auto"/>
        <w:rPr>
          <w:rFonts w:ascii="Tahoma" w:eastAsia="Times New Roman" w:hAnsi="Tahoma" w:cs="Tahoma"/>
          <w:color w:val="000000"/>
          <w:lang w:eastAsia="fi-FI"/>
        </w:rPr>
      </w:pPr>
      <w:r w:rsidRPr="00FA1C99">
        <w:rPr>
          <w:rFonts w:ascii="Tahoma" w:eastAsia="Times New Roman" w:hAnsi="Tahoma" w:cs="Tahoma"/>
          <w:color w:val="000000"/>
          <w:lang w:eastAsia="fi-FI"/>
        </w:rPr>
        <w:t>Since Friday was the last day of our project the students and the teachers had a Goodbye Dinn</w:t>
      </w:r>
      <w:r w:rsidR="00A07693">
        <w:rPr>
          <w:rFonts w:ascii="Tahoma" w:eastAsia="Times New Roman" w:hAnsi="Tahoma" w:cs="Tahoma"/>
          <w:color w:val="000000"/>
          <w:lang w:eastAsia="fi-FI"/>
        </w:rPr>
        <w:t>er together. We watched a PowerP</w:t>
      </w:r>
      <w:r w:rsidRPr="00FA1C99">
        <w:rPr>
          <w:rFonts w:ascii="Tahoma" w:eastAsia="Times New Roman" w:hAnsi="Tahoma" w:cs="Tahoma"/>
          <w:color w:val="000000"/>
          <w:lang w:eastAsia="fi-FI"/>
        </w:rPr>
        <w:t xml:space="preserve">oint presentation including photos that had been taken during the week.  </w:t>
      </w:r>
    </w:p>
    <w:p w14:paraId="3B48EEA4" w14:textId="77777777" w:rsidR="00E03B9A" w:rsidRPr="00FA1C99" w:rsidRDefault="00E03B9A" w:rsidP="00E03B9A">
      <w:pPr>
        <w:spacing w:after="0" w:line="240" w:lineRule="auto"/>
        <w:rPr>
          <w:rFonts w:ascii="Tahoma" w:eastAsia="Times New Roman" w:hAnsi="Tahoma" w:cs="Tahoma"/>
          <w:color w:val="000000"/>
          <w:lang w:eastAsia="fi-FI"/>
        </w:rPr>
      </w:pPr>
      <w:r w:rsidRPr="00FA1C99">
        <w:rPr>
          <w:rFonts w:ascii="Tahoma" w:eastAsia="Times New Roman" w:hAnsi="Tahoma" w:cs="Tahoma"/>
          <w:color w:val="000000"/>
          <w:lang w:eastAsia="fi-FI"/>
        </w:rPr>
        <w:t>For most of the students the farewell evening was emotional and ended up with tears and smiles.</w:t>
      </w:r>
    </w:p>
    <w:p w14:paraId="06DE02C8" w14:textId="77777777" w:rsidR="00E03B9A" w:rsidRDefault="00E03B9A" w:rsidP="00E03B9A">
      <w:pPr>
        <w:spacing w:after="0" w:line="240" w:lineRule="auto"/>
        <w:rPr>
          <w:rFonts w:ascii="Tahoma" w:eastAsia="Times New Roman" w:hAnsi="Tahoma" w:cs="Tahoma"/>
          <w:color w:val="000000"/>
          <w:lang w:eastAsia="fi-FI"/>
        </w:rPr>
      </w:pPr>
    </w:p>
    <w:p w14:paraId="77F7CDD6" w14:textId="69F8F231" w:rsidR="00E03B9A" w:rsidRPr="00FA1C99" w:rsidRDefault="00E03B9A" w:rsidP="00E03B9A">
      <w:pPr>
        <w:spacing w:after="0" w:line="240" w:lineRule="auto"/>
        <w:rPr>
          <w:rFonts w:ascii="Tahoma" w:hAnsi="Tahoma" w:cs="Tahoma"/>
        </w:rPr>
      </w:pPr>
      <w:r w:rsidRPr="00FA1C99">
        <w:rPr>
          <w:rFonts w:ascii="Tahoma" w:eastAsia="Times New Roman" w:hAnsi="Tahoma" w:cs="Tahoma"/>
          <w:color w:val="000000"/>
          <w:lang w:eastAsia="fi-FI"/>
        </w:rPr>
        <w:t xml:space="preserve">Saturday was the day of departure </w:t>
      </w:r>
      <w:r w:rsidR="00550FC5">
        <w:rPr>
          <w:rFonts w:ascii="Tahoma" w:eastAsia="Times New Roman" w:hAnsi="Tahoma" w:cs="Tahoma"/>
          <w:color w:val="000000"/>
          <w:lang w:eastAsia="fi-FI"/>
        </w:rPr>
        <w:t>for</w:t>
      </w:r>
      <w:r w:rsidRPr="00FA1C99">
        <w:rPr>
          <w:rFonts w:ascii="Tahoma" w:eastAsia="Times New Roman" w:hAnsi="Tahoma" w:cs="Tahoma"/>
          <w:color w:val="000000"/>
          <w:lang w:eastAsia="fi-FI"/>
        </w:rPr>
        <w:t xml:space="preserve"> our guests. </w:t>
      </w:r>
    </w:p>
    <w:p w14:paraId="47A8A05A" w14:textId="490C9D9D" w:rsidR="000A53F9" w:rsidRPr="00FA1C99" w:rsidRDefault="000A53F9" w:rsidP="00E03B9A">
      <w:pPr>
        <w:spacing w:after="0" w:line="240" w:lineRule="auto"/>
        <w:rPr>
          <w:rFonts w:ascii="Tahoma" w:hAnsi="Tahoma" w:cs="Tahoma"/>
        </w:rPr>
      </w:pPr>
    </w:p>
    <w:p w14:paraId="170CCA1D" w14:textId="77777777" w:rsidR="00E03B9A" w:rsidRPr="00FA1C99" w:rsidRDefault="00E03B9A" w:rsidP="00E03B9A">
      <w:pPr>
        <w:pStyle w:val="Textbody"/>
        <w:spacing w:after="0"/>
        <w:rPr>
          <w:rFonts w:ascii="Tahoma" w:hAnsi="Tahoma" w:cs="Tahoma"/>
          <w:b/>
          <w:color w:val="FF0000"/>
          <w:sz w:val="22"/>
          <w:szCs w:val="22"/>
          <w:lang w:val="en-US"/>
        </w:rPr>
      </w:pPr>
    </w:p>
    <w:p w14:paraId="60B26F6F" w14:textId="574BDF74" w:rsidR="00E03B9A" w:rsidRPr="00FA1C99" w:rsidRDefault="00E03B9A" w:rsidP="00E03B9A">
      <w:pPr>
        <w:pStyle w:val="Standard"/>
        <w:rPr>
          <w:rFonts w:ascii="Tahoma" w:hAnsi="Tahoma" w:cs="Tahoma"/>
          <w:sz w:val="22"/>
          <w:szCs w:val="22"/>
          <w:lang w:val="en-US"/>
        </w:rPr>
      </w:pPr>
      <w:bookmarkStart w:id="0" w:name="table02"/>
      <w:bookmarkEnd w:id="0"/>
    </w:p>
    <w:tbl>
      <w:tblPr>
        <w:tblStyle w:val="TableGrid"/>
        <w:tblW w:w="0" w:type="auto"/>
        <w:tblLook w:val="04A0" w:firstRow="1" w:lastRow="0" w:firstColumn="1" w:lastColumn="0" w:noHBand="0" w:noVBand="1"/>
      </w:tblPr>
      <w:tblGrid>
        <w:gridCol w:w="4508"/>
        <w:gridCol w:w="4508"/>
      </w:tblGrid>
      <w:tr w:rsidR="00D409EA" w14:paraId="4F551409" w14:textId="77777777" w:rsidTr="00EE628A">
        <w:trPr>
          <w:trHeight w:val="3903"/>
        </w:trPr>
        <w:tc>
          <w:tcPr>
            <w:tcW w:w="0" w:type="auto"/>
          </w:tcPr>
          <w:p w14:paraId="0B912B76" w14:textId="14C83744" w:rsidR="00D409EA" w:rsidRDefault="00633D77" w:rsidP="00E03B9A">
            <w:pPr>
              <w:jc w:val="center"/>
              <w:rPr>
                <w:lang w:val="en-US"/>
              </w:rPr>
            </w:pPr>
            <w:r>
              <w:rPr>
                <w:noProof/>
                <w:lang w:eastAsia="en-GB"/>
              </w:rPr>
              <w:drawing>
                <wp:anchor distT="0" distB="0" distL="114300" distR="114300" simplePos="0" relativeHeight="251693056" behindDoc="1" locked="0" layoutInCell="1" allowOverlap="1" wp14:anchorId="5F126FB0" wp14:editId="00501D1C">
                  <wp:simplePos x="0" y="0"/>
                  <wp:positionH relativeFrom="column">
                    <wp:posOffset>2277745</wp:posOffset>
                  </wp:positionH>
                  <wp:positionV relativeFrom="paragraph">
                    <wp:posOffset>67310</wp:posOffset>
                  </wp:positionV>
                  <wp:extent cx="3148965" cy="2314575"/>
                  <wp:effectExtent l="0" t="0" r="0" b="9525"/>
                  <wp:wrapTight wrapText="bothSides">
                    <wp:wrapPolygon edited="0">
                      <wp:start x="0" y="0"/>
                      <wp:lineTo x="0" y="21511"/>
                      <wp:lineTo x="21430" y="21511"/>
                      <wp:lineTo x="21430" y="0"/>
                      <wp:lineTo x="0" y="0"/>
                    </wp:wrapPolygon>
                  </wp:wrapTight>
                  <wp:docPr id="45" name="Picture 12" descr="C:\Users\laffe\AppData\Local\Microsoft\Windows\INetCacheContent.Word\IMG_3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affe\AppData\Local\Microsoft\Windows\INetCacheContent.Word\IMG_3397.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3148965" cy="2314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tcPr>
          <w:p w14:paraId="5B3D077C" w14:textId="138B1BA4" w:rsidR="00D409EA" w:rsidRDefault="001A630A" w:rsidP="00E03B9A">
            <w:pPr>
              <w:jc w:val="center"/>
              <w:rPr>
                <w:lang w:val="en-US"/>
              </w:rPr>
            </w:pPr>
            <w:r>
              <w:rPr>
                <w:noProof/>
                <w:lang w:eastAsia="en-GB"/>
              </w:rPr>
              <w:drawing>
                <wp:inline distT="0" distB="0" distL="0" distR="0" wp14:anchorId="0B976641" wp14:editId="4A3A866F">
                  <wp:extent cx="2114712" cy="3061680"/>
                  <wp:effectExtent l="2857" t="0" r="2858" b="2857"/>
                  <wp:docPr id="42" name="Picture 1" descr="C:\Users\laffe\AppData\Local\Microsoft\Windows\INetCacheContent.Word\Demonstration av lekar och idrotter i Lietos Centralskolas idrottshall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ffe\AppData\Local\Microsoft\Windows\INetCacheContent.Word\Demonstration av lekar och idrotter i Lietos Centralskolas idrottshall (002).jp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rot="5400000">
                            <a:off x="0" y="0"/>
                            <a:ext cx="2133139" cy="30883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09EA" w14:paraId="5F31CBCC" w14:textId="77777777" w:rsidTr="007618DF">
        <w:tc>
          <w:tcPr>
            <w:tcW w:w="0" w:type="auto"/>
          </w:tcPr>
          <w:p w14:paraId="0DEE7E01" w14:textId="48EABB35" w:rsidR="00D409EA" w:rsidRDefault="001A630A" w:rsidP="00E03B9A">
            <w:pPr>
              <w:jc w:val="center"/>
              <w:rPr>
                <w:lang w:val="en-US"/>
              </w:rPr>
            </w:pPr>
            <w:r>
              <w:rPr>
                <w:lang w:val="en-US"/>
              </w:rPr>
              <w:t>Getting to know you</w:t>
            </w:r>
          </w:p>
        </w:tc>
        <w:tc>
          <w:tcPr>
            <w:tcW w:w="0" w:type="auto"/>
          </w:tcPr>
          <w:p w14:paraId="1164B2F3" w14:textId="6BB0B0A0" w:rsidR="00D409EA" w:rsidRDefault="001A630A" w:rsidP="00E03B9A">
            <w:pPr>
              <w:jc w:val="center"/>
              <w:rPr>
                <w:lang w:val="en-US"/>
              </w:rPr>
            </w:pPr>
            <w:r>
              <w:rPr>
                <w:lang w:val="en-US"/>
              </w:rPr>
              <w:t>Games in MFL</w:t>
            </w:r>
          </w:p>
        </w:tc>
      </w:tr>
      <w:tr w:rsidR="006F6874" w14:paraId="108A94A9" w14:textId="77777777" w:rsidTr="007618DF">
        <w:tc>
          <w:tcPr>
            <w:tcW w:w="0" w:type="auto"/>
          </w:tcPr>
          <w:p w14:paraId="5504BE36" w14:textId="4F4E9AD0" w:rsidR="006F6874" w:rsidRDefault="001A630A" w:rsidP="00E03B9A">
            <w:pPr>
              <w:jc w:val="center"/>
              <w:rPr>
                <w:lang w:val="en-US"/>
              </w:rPr>
            </w:pPr>
            <w:r>
              <w:rPr>
                <w:noProof/>
                <w:lang w:eastAsia="en-GB"/>
              </w:rPr>
              <w:drawing>
                <wp:inline distT="0" distB="0" distL="0" distR="0" wp14:anchorId="1595F7EE" wp14:editId="35551B2F">
                  <wp:extent cx="2867025" cy="2085975"/>
                  <wp:effectExtent l="0" t="0" r="9525" b="9525"/>
                  <wp:docPr id="36" name="Picture 9" descr="Picture"/>
                  <wp:cNvGraphicFramePr/>
                  <a:graphic xmlns:a="http://schemas.openxmlformats.org/drawingml/2006/main">
                    <a:graphicData uri="http://schemas.openxmlformats.org/drawingml/2006/picture">
                      <pic:pic xmlns:pic="http://schemas.openxmlformats.org/drawingml/2006/picture">
                        <pic:nvPicPr>
                          <pic:cNvPr id="9" name="Picture 9" descr="Pictur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868233" cy="20868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3201F7C2" w14:textId="18E718F2" w:rsidR="006F6874" w:rsidRDefault="001A630A" w:rsidP="00E03B9A">
            <w:pPr>
              <w:jc w:val="center"/>
              <w:rPr>
                <w:lang w:val="en-US"/>
              </w:rPr>
            </w:pPr>
            <w:r>
              <w:rPr>
                <w:noProof/>
                <w:lang w:eastAsia="en-GB"/>
              </w:rPr>
              <w:drawing>
                <wp:inline distT="0" distB="0" distL="0" distR="0" wp14:anchorId="74B4B29C" wp14:editId="5334FB70">
                  <wp:extent cx="3822700" cy="2149475"/>
                  <wp:effectExtent l="0" t="0" r="6350" b="3175"/>
                  <wp:docPr id="26" name="Sisällön paikkamerkki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isällön paikkamerkki 4"/>
                          <pic:cNvPicPr>
                            <a:picLocks noGrp="1"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3822700" cy="2149475"/>
                          </a:xfrm>
                          <a:prstGeom prst="rect">
                            <a:avLst/>
                          </a:prstGeom>
                        </pic:spPr>
                      </pic:pic>
                    </a:graphicData>
                  </a:graphic>
                </wp:inline>
              </w:drawing>
            </w:r>
          </w:p>
        </w:tc>
      </w:tr>
      <w:tr w:rsidR="006F6874" w14:paraId="5F2F4370" w14:textId="77777777" w:rsidTr="007618DF">
        <w:tc>
          <w:tcPr>
            <w:tcW w:w="0" w:type="auto"/>
          </w:tcPr>
          <w:p w14:paraId="7A22C5B1" w14:textId="632AC3A3" w:rsidR="006F6874" w:rsidRDefault="001A630A" w:rsidP="00E03B9A">
            <w:pPr>
              <w:jc w:val="center"/>
              <w:rPr>
                <w:lang w:val="en-US"/>
              </w:rPr>
            </w:pPr>
            <w:r>
              <w:rPr>
                <w:lang w:val="en-US"/>
              </w:rPr>
              <w:t>Making pizza at Kaisa’s home</w:t>
            </w:r>
          </w:p>
        </w:tc>
        <w:tc>
          <w:tcPr>
            <w:tcW w:w="0" w:type="auto"/>
          </w:tcPr>
          <w:p w14:paraId="230703F3" w14:textId="7AA01E20" w:rsidR="006F6874" w:rsidRDefault="001A630A" w:rsidP="00E03B9A">
            <w:pPr>
              <w:jc w:val="center"/>
              <w:rPr>
                <w:lang w:val="en-US"/>
              </w:rPr>
            </w:pPr>
            <w:r>
              <w:rPr>
                <w:lang w:val="en-US"/>
              </w:rPr>
              <w:t>National games</w:t>
            </w:r>
          </w:p>
        </w:tc>
      </w:tr>
      <w:tr w:rsidR="00D409EA" w14:paraId="7860D551" w14:textId="77777777" w:rsidTr="007618DF">
        <w:tc>
          <w:tcPr>
            <w:tcW w:w="0" w:type="auto"/>
          </w:tcPr>
          <w:p w14:paraId="146441CE" w14:textId="0E1BC25A" w:rsidR="00D409EA" w:rsidRDefault="007618DF" w:rsidP="00E03B9A">
            <w:pPr>
              <w:jc w:val="center"/>
              <w:rPr>
                <w:lang w:val="en-US"/>
              </w:rPr>
            </w:pPr>
            <w:r>
              <w:rPr>
                <w:noProof/>
                <w:lang w:eastAsia="en-GB"/>
              </w:rPr>
              <w:drawing>
                <wp:inline distT="0" distB="0" distL="0" distR="0" wp14:anchorId="59FBA214" wp14:editId="2585B9A0">
                  <wp:extent cx="3822700" cy="2150268"/>
                  <wp:effectExtent l="0" t="0" r="6350" b="2540"/>
                  <wp:docPr id="29" name="Sisällön paikkamerkki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isällön paikkamerkki 4"/>
                          <pic:cNvPicPr>
                            <a:picLocks noGrp="1"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3822700" cy="2150268"/>
                          </a:xfrm>
                          <a:prstGeom prst="rect">
                            <a:avLst/>
                          </a:prstGeom>
                        </pic:spPr>
                      </pic:pic>
                    </a:graphicData>
                  </a:graphic>
                </wp:inline>
              </w:drawing>
            </w:r>
          </w:p>
        </w:tc>
        <w:tc>
          <w:tcPr>
            <w:tcW w:w="0" w:type="auto"/>
          </w:tcPr>
          <w:p w14:paraId="653D3681" w14:textId="2A4CE593" w:rsidR="00D409EA" w:rsidRDefault="001A630A" w:rsidP="00E03B9A">
            <w:pPr>
              <w:jc w:val="center"/>
              <w:rPr>
                <w:lang w:val="en-US"/>
              </w:rPr>
            </w:pPr>
            <w:r w:rsidRPr="00DA5514">
              <w:rPr>
                <w:noProof/>
                <w:lang w:eastAsia="en-GB"/>
              </w:rPr>
              <w:drawing>
                <wp:inline distT="0" distB="0" distL="0" distR="0" wp14:anchorId="630FF35E" wp14:editId="75F85B79">
                  <wp:extent cx="2952328" cy="1660685"/>
                  <wp:effectExtent l="0" t="0" r="635" b="0"/>
                  <wp:docPr id="4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6"/>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2952328" cy="1660685"/>
                          </a:xfrm>
                          <a:prstGeom prst="rect">
                            <a:avLst/>
                          </a:prstGeom>
                        </pic:spPr>
                      </pic:pic>
                    </a:graphicData>
                  </a:graphic>
                </wp:inline>
              </w:drawing>
            </w:r>
          </w:p>
        </w:tc>
      </w:tr>
      <w:tr w:rsidR="00D409EA" w14:paraId="44E2062A" w14:textId="77777777" w:rsidTr="00230B37">
        <w:tc>
          <w:tcPr>
            <w:tcW w:w="0" w:type="auto"/>
          </w:tcPr>
          <w:p w14:paraId="73A4C24D" w14:textId="7474E5D4" w:rsidR="00D409EA" w:rsidRDefault="001A630A" w:rsidP="00E03B9A">
            <w:pPr>
              <w:jc w:val="center"/>
              <w:rPr>
                <w:lang w:val="en-US"/>
              </w:rPr>
            </w:pPr>
            <w:r>
              <w:rPr>
                <w:lang w:val="en-US"/>
              </w:rPr>
              <w:t>Hiking</w:t>
            </w:r>
          </w:p>
        </w:tc>
        <w:tc>
          <w:tcPr>
            <w:tcW w:w="0" w:type="auto"/>
          </w:tcPr>
          <w:p w14:paraId="12BF02FB" w14:textId="171EE3B0" w:rsidR="00D409EA" w:rsidRDefault="001A630A" w:rsidP="00230B37">
            <w:pPr>
              <w:jc w:val="center"/>
              <w:rPr>
                <w:lang w:val="en-US"/>
              </w:rPr>
            </w:pPr>
            <w:r>
              <w:rPr>
                <w:lang w:val="en-US"/>
              </w:rPr>
              <w:t>Kuhankuono</w:t>
            </w:r>
            <w:r w:rsidR="00230B37">
              <w:rPr>
                <w:lang w:val="en-US"/>
              </w:rPr>
              <w:t xml:space="preserve"> Natural Park</w:t>
            </w:r>
          </w:p>
        </w:tc>
      </w:tr>
      <w:tr w:rsidR="007618DF" w14:paraId="5EA65B86" w14:textId="77777777" w:rsidTr="00E175CF">
        <w:tc>
          <w:tcPr>
            <w:tcW w:w="9016" w:type="dxa"/>
            <w:gridSpan w:val="2"/>
          </w:tcPr>
          <w:p w14:paraId="4DDAD190" w14:textId="7852BDC6" w:rsidR="007618DF" w:rsidRPr="00E175CF" w:rsidRDefault="00E175CF" w:rsidP="00E175CF">
            <w:pPr>
              <w:jc w:val="center"/>
              <w:rPr>
                <w:noProof/>
                <w:lang w:eastAsia="en-GB"/>
              </w:rPr>
            </w:pPr>
            <w:r>
              <w:rPr>
                <w:noProof/>
                <w:lang w:eastAsia="en-GB"/>
              </w:rPr>
              <w:drawing>
                <wp:inline distT="0" distB="0" distL="0" distR="0" wp14:anchorId="5D181BB6" wp14:editId="00EC0B95">
                  <wp:extent cx="3672840" cy="2880360"/>
                  <wp:effectExtent l="0" t="0" r="3810" b="0"/>
                  <wp:docPr id="39" name="Kuva 39" descr="F:\Erasmus\Erasmuskuvat otsolta\WP_20160921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asmus\Erasmuskuvat otsolta\WP_20160921_010.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673094" cy="28805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18DF" w14:paraId="6436FAF2" w14:textId="77777777" w:rsidTr="00E175CF">
        <w:tc>
          <w:tcPr>
            <w:tcW w:w="9016" w:type="dxa"/>
            <w:gridSpan w:val="2"/>
          </w:tcPr>
          <w:p w14:paraId="2F121832" w14:textId="6ACC5FD3" w:rsidR="007618DF" w:rsidRDefault="007618DF" w:rsidP="00E03B9A">
            <w:pPr>
              <w:jc w:val="center"/>
              <w:rPr>
                <w:lang w:val="en-US"/>
              </w:rPr>
            </w:pPr>
            <w:r>
              <w:rPr>
                <w:lang w:val="en-US"/>
              </w:rPr>
              <w:t>Visiting Turku Castle</w:t>
            </w:r>
          </w:p>
        </w:tc>
      </w:tr>
      <w:tr w:rsidR="007618DF" w14:paraId="1BEBDE7F" w14:textId="77777777" w:rsidTr="00E175CF">
        <w:tc>
          <w:tcPr>
            <w:tcW w:w="9016" w:type="dxa"/>
            <w:gridSpan w:val="2"/>
          </w:tcPr>
          <w:p w14:paraId="1DA69D43" w14:textId="77D667C6" w:rsidR="007618DF" w:rsidRDefault="007618DF">
            <w:pPr>
              <w:rPr>
                <w:sz w:val="52"/>
                <w:szCs w:val="52"/>
                <w:u w:val="single"/>
              </w:rPr>
            </w:pPr>
            <w:r>
              <w:rPr>
                <w:noProof/>
                <w:lang w:eastAsia="en-GB"/>
              </w:rPr>
              <w:drawing>
                <wp:inline distT="0" distB="0" distL="0" distR="0" wp14:anchorId="77581A0D" wp14:editId="63C66DFF">
                  <wp:extent cx="5852160" cy="3291106"/>
                  <wp:effectExtent l="0" t="0" r="0" b="5080"/>
                  <wp:docPr id="21" name="Sisällön paikkamerkk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sällön paikkamerkki 5"/>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5858931" cy="3294914"/>
                          </a:xfrm>
                          <a:prstGeom prst="rect">
                            <a:avLst/>
                          </a:prstGeom>
                        </pic:spPr>
                      </pic:pic>
                    </a:graphicData>
                  </a:graphic>
                </wp:inline>
              </w:drawing>
            </w:r>
          </w:p>
        </w:tc>
      </w:tr>
      <w:tr w:rsidR="00A64901" w14:paraId="78C3FFF2" w14:textId="77777777" w:rsidTr="00E175CF">
        <w:tc>
          <w:tcPr>
            <w:tcW w:w="9016" w:type="dxa"/>
            <w:gridSpan w:val="2"/>
          </w:tcPr>
          <w:p w14:paraId="4B4387F8" w14:textId="549082B2" w:rsidR="00A64901" w:rsidRDefault="00A64901" w:rsidP="00A64901">
            <w:pPr>
              <w:jc w:val="center"/>
              <w:rPr>
                <w:noProof/>
                <w:lang w:eastAsia="en-GB"/>
              </w:rPr>
            </w:pPr>
            <w:r>
              <w:rPr>
                <w:noProof/>
                <w:lang w:eastAsia="en-GB"/>
              </w:rPr>
              <w:t>Team Photo</w:t>
            </w:r>
          </w:p>
        </w:tc>
      </w:tr>
    </w:tbl>
    <w:p w14:paraId="1D9B47EA" w14:textId="77777777" w:rsidR="00A64901" w:rsidRDefault="00A64901">
      <w:r>
        <w:br w:type="page"/>
      </w:r>
    </w:p>
    <w:tbl>
      <w:tblPr>
        <w:tblW w:w="949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4"/>
      </w:tblGrid>
      <w:tr w:rsidR="0047081E" w14:paraId="015C9F0D" w14:textId="77777777" w:rsidTr="00C57823">
        <w:trPr>
          <w:trHeight w:val="1281"/>
        </w:trPr>
        <w:tc>
          <w:tcPr>
            <w:tcW w:w="9494" w:type="dxa"/>
            <w:shd w:val="clear" w:color="auto" w:fill="D9D9D9" w:themeFill="background1" w:themeFillShade="D9"/>
          </w:tcPr>
          <w:p w14:paraId="75F7D820" w14:textId="77777777" w:rsidR="0047081E" w:rsidRDefault="0047081E" w:rsidP="00C57823">
            <w:pPr>
              <w:spacing w:after="0" w:line="240" w:lineRule="auto"/>
              <w:ind w:left="117"/>
              <w:rPr>
                <w:rFonts w:ascii="Tahoma" w:hAnsi="Tahoma" w:cs="Tahoma"/>
                <w:sz w:val="24"/>
                <w:szCs w:val="24"/>
              </w:rPr>
            </w:pPr>
          </w:p>
          <w:p w14:paraId="530ADCFA" w14:textId="4D551D46" w:rsidR="0047081E" w:rsidRDefault="00386455" w:rsidP="0047081E">
            <w:pPr>
              <w:spacing w:after="0" w:line="240" w:lineRule="auto"/>
              <w:ind w:left="117"/>
              <w:rPr>
                <w:rFonts w:ascii="Tahoma" w:hAnsi="Tahoma" w:cs="Tahoma"/>
                <w:b/>
                <w:sz w:val="24"/>
                <w:szCs w:val="24"/>
              </w:rPr>
            </w:pPr>
            <w:r>
              <w:rPr>
                <w:rFonts w:ascii="Tahoma" w:hAnsi="Tahoma" w:cs="Tahoma"/>
                <w:b/>
                <w:sz w:val="24"/>
                <w:szCs w:val="24"/>
              </w:rPr>
              <w:t>Year 2</w:t>
            </w:r>
            <w:r w:rsidR="0047081E">
              <w:rPr>
                <w:rFonts w:ascii="Tahoma" w:hAnsi="Tahoma" w:cs="Tahoma"/>
                <w:b/>
                <w:sz w:val="24"/>
                <w:szCs w:val="24"/>
              </w:rPr>
              <w:t>: Coordinators’ Meeting in Finland</w:t>
            </w:r>
          </w:p>
          <w:p w14:paraId="62CC56CF" w14:textId="06E27CC4" w:rsidR="0047081E" w:rsidRDefault="0047081E" w:rsidP="0047081E">
            <w:pPr>
              <w:spacing w:after="0" w:line="240" w:lineRule="auto"/>
              <w:ind w:left="117"/>
              <w:rPr>
                <w:rFonts w:ascii="Tahoma" w:hAnsi="Tahoma" w:cs="Tahoma"/>
                <w:b/>
                <w:sz w:val="24"/>
                <w:szCs w:val="24"/>
              </w:rPr>
            </w:pPr>
            <w:r>
              <w:rPr>
                <w:rFonts w:ascii="Tahoma" w:hAnsi="Tahoma" w:cs="Tahoma"/>
                <w:b/>
                <w:sz w:val="24"/>
                <w:szCs w:val="24"/>
              </w:rPr>
              <w:t>When:  September 2016</w:t>
            </w:r>
          </w:p>
          <w:p w14:paraId="11F1B941" w14:textId="629A430B" w:rsidR="0047081E" w:rsidRDefault="0047081E" w:rsidP="00C57823">
            <w:pPr>
              <w:spacing w:after="0" w:line="240" w:lineRule="auto"/>
              <w:ind w:left="117"/>
              <w:rPr>
                <w:rFonts w:ascii="Tahoma" w:hAnsi="Tahoma" w:cs="Tahoma"/>
                <w:b/>
                <w:sz w:val="24"/>
                <w:szCs w:val="24"/>
              </w:rPr>
            </w:pPr>
          </w:p>
        </w:tc>
      </w:tr>
    </w:tbl>
    <w:p w14:paraId="594E5E2F" w14:textId="77777777" w:rsidR="0047081E" w:rsidRPr="00857E40" w:rsidRDefault="0047081E" w:rsidP="0047081E">
      <w:pPr>
        <w:spacing w:after="0" w:line="240" w:lineRule="auto"/>
        <w:jc w:val="center"/>
        <w:rPr>
          <w:rFonts w:ascii="Tahoma" w:hAnsi="Tahoma" w:cs="Tahoma"/>
          <w:b/>
          <w:color w:val="FF0000"/>
          <w:sz w:val="24"/>
          <w:szCs w:val="24"/>
        </w:rPr>
      </w:pPr>
    </w:p>
    <w:p w14:paraId="2E800E36" w14:textId="7783BCB9" w:rsidR="0047081E" w:rsidRDefault="0047081E" w:rsidP="0047081E">
      <w:pPr>
        <w:spacing w:after="0" w:line="240" w:lineRule="auto"/>
        <w:rPr>
          <w:rFonts w:ascii="Tahoma" w:hAnsi="Tahoma" w:cs="Tahoma"/>
          <w:b/>
          <w:color w:val="000000" w:themeColor="text1"/>
          <w:lang w:val="en-US"/>
        </w:rPr>
      </w:pPr>
      <w:r w:rsidRPr="00365459">
        <w:rPr>
          <w:rFonts w:ascii="Tahoma" w:hAnsi="Tahoma" w:cs="Tahoma"/>
          <w:b/>
          <w:color w:val="000000" w:themeColor="text1"/>
          <w:lang w:val="en-US"/>
        </w:rPr>
        <w:t>What happened?</w:t>
      </w:r>
    </w:p>
    <w:p w14:paraId="13EC02C1" w14:textId="03B56253" w:rsidR="00910209" w:rsidRDefault="00910209" w:rsidP="0047081E">
      <w:pPr>
        <w:spacing w:after="0" w:line="240" w:lineRule="auto"/>
        <w:rPr>
          <w:rFonts w:ascii="Tahoma" w:hAnsi="Tahoma" w:cs="Tahoma"/>
          <w:b/>
          <w:color w:val="000000" w:themeColor="text1"/>
          <w:lang w:val="en-US"/>
        </w:rPr>
      </w:pPr>
    </w:p>
    <w:p w14:paraId="359D31B3" w14:textId="0E237039" w:rsidR="00910209" w:rsidRPr="00DD7F9C" w:rsidRDefault="00910209" w:rsidP="00910209">
      <w:pPr>
        <w:spacing w:after="0" w:line="240" w:lineRule="auto"/>
        <w:rPr>
          <w:rFonts w:ascii="Tahoma" w:hAnsi="Tahoma" w:cs="Tahoma"/>
          <w:lang w:val="en-US"/>
        </w:rPr>
      </w:pPr>
      <w:r>
        <w:rPr>
          <w:rFonts w:ascii="Tahoma" w:hAnsi="Tahoma" w:cs="Tahoma"/>
          <w:lang w:val="en-US"/>
        </w:rPr>
        <w:t>Coordinators from all five schools met in Finland for a long weekend meeting.  We welcomed a new coordinator to the group – Susanne.  As well as getting to know each other, this weekend provided the ideal opportunity to make sure everyone understood the work that is planned for the second year.  Specifically</w:t>
      </w:r>
      <w:r w:rsidR="00E13607">
        <w:rPr>
          <w:rFonts w:ascii="Tahoma" w:hAnsi="Tahoma" w:cs="Tahoma"/>
          <w:lang w:val="en-US"/>
        </w:rPr>
        <w:t>,</w:t>
      </w:r>
      <w:r>
        <w:rPr>
          <w:rFonts w:ascii="Tahoma" w:hAnsi="Tahoma" w:cs="Tahoma"/>
          <w:lang w:val="en-US"/>
        </w:rPr>
        <w:t xml:space="preserve"> we discussed:</w:t>
      </w:r>
    </w:p>
    <w:p w14:paraId="6A8874C5" w14:textId="77777777" w:rsidR="00910209" w:rsidRDefault="00910209" w:rsidP="00910209">
      <w:pPr>
        <w:spacing w:after="0" w:line="240" w:lineRule="auto"/>
        <w:rPr>
          <w:rFonts w:ascii="Tahoma" w:hAnsi="Tahoma" w:cs="Tahoma"/>
          <w:b/>
          <w:lang w:val="en-US"/>
        </w:rPr>
      </w:pPr>
    </w:p>
    <w:p w14:paraId="0FF4941E" w14:textId="04B2094B" w:rsidR="00910209" w:rsidRPr="00394AAD" w:rsidRDefault="00910209" w:rsidP="00910209">
      <w:pPr>
        <w:spacing w:after="0" w:line="240" w:lineRule="auto"/>
        <w:rPr>
          <w:rFonts w:ascii="Tahoma" w:hAnsi="Tahoma" w:cs="Tahoma"/>
          <w:b/>
          <w:lang w:val="en-US"/>
        </w:rPr>
      </w:pPr>
      <w:r w:rsidRPr="00983D51">
        <w:rPr>
          <w:rFonts w:ascii="Tahoma" w:hAnsi="Tahoma" w:cs="Tahoma"/>
          <w:b/>
          <w:lang w:val="en-US"/>
        </w:rPr>
        <w:t>1.</w:t>
      </w:r>
      <w:r w:rsidRPr="00983D51">
        <w:rPr>
          <w:rFonts w:ascii="Tahoma" w:hAnsi="Tahoma" w:cs="Tahoma"/>
          <w:b/>
          <w:lang w:val="en-US"/>
        </w:rPr>
        <w:tab/>
      </w:r>
      <w:r w:rsidRPr="00983D51">
        <w:rPr>
          <w:rFonts w:ascii="Tahoma" w:hAnsi="Tahoma" w:cs="Tahoma"/>
          <w:b/>
          <w:u w:val="single"/>
          <w:lang w:val="en-US"/>
        </w:rPr>
        <w:t>Project w</w:t>
      </w:r>
      <w:r w:rsidR="00A64901">
        <w:rPr>
          <w:rFonts w:ascii="Tahoma" w:hAnsi="Tahoma" w:cs="Tahoma"/>
          <w:b/>
          <w:u w:val="single"/>
          <w:lang w:val="en-US"/>
        </w:rPr>
        <w:t>ork plan with special focus on Y</w:t>
      </w:r>
      <w:r w:rsidRPr="00983D51">
        <w:rPr>
          <w:rFonts w:ascii="Tahoma" w:hAnsi="Tahoma" w:cs="Tahoma"/>
          <w:b/>
          <w:u w:val="single"/>
          <w:lang w:val="en-US"/>
        </w:rPr>
        <w:t xml:space="preserve">ear </w:t>
      </w:r>
      <w:r>
        <w:rPr>
          <w:rFonts w:ascii="Tahoma" w:hAnsi="Tahoma" w:cs="Tahoma"/>
          <w:b/>
          <w:u w:val="single"/>
          <w:lang w:val="en-US"/>
        </w:rPr>
        <w:t>2</w:t>
      </w:r>
    </w:p>
    <w:p w14:paraId="34E3019D" w14:textId="3C5F6141" w:rsidR="00910209" w:rsidRPr="00983D51" w:rsidRDefault="00910209" w:rsidP="00910209">
      <w:pPr>
        <w:spacing w:after="0" w:line="240" w:lineRule="auto"/>
        <w:rPr>
          <w:rFonts w:ascii="Tahoma" w:hAnsi="Tahoma" w:cs="Tahoma"/>
          <w:lang w:val="en-US"/>
        </w:rPr>
      </w:pPr>
      <w:r w:rsidRPr="00983D51">
        <w:rPr>
          <w:rFonts w:ascii="Tahoma" w:hAnsi="Tahoma" w:cs="Tahoma"/>
          <w:lang w:val="en-US"/>
        </w:rPr>
        <w:t xml:space="preserve">We discussed the project work in detail.  </w:t>
      </w:r>
      <w:r>
        <w:rPr>
          <w:rFonts w:ascii="Tahoma" w:hAnsi="Tahoma" w:cs="Tahoma"/>
          <w:lang w:val="en-US"/>
        </w:rPr>
        <w:t>We also discussed deadlines for various project activities.</w:t>
      </w:r>
    </w:p>
    <w:p w14:paraId="03C1BF27" w14:textId="77777777" w:rsidR="00910209" w:rsidRPr="00983D51" w:rsidRDefault="00910209" w:rsidP="00910209">
      <w:pPr>
        <w:spacing w:after="0" w:line="240" w:lineRule="auto"/>
        <w:rPr>
          <w:rFonts w:ascii="Tahoma" w:hAnsi="Tahoma" w:cs="Tahoma"/>
          <w:lang w:val="en-US"/>
        </w:rPr>
      </w:pPr>
    </w:p>
    <w:p w14:paraId="3ACEE9D9" w14:textId="6A54E04B" w:rsidR="00910209" w:rsidRPr="00983D51" w:rsidRDefault="00910209" w:rsidP="00910209">
      <w:pPr>
        <w:spacing w:after="0" w:line="240" w:lineRule="auto"/>
        <w:rPr>
          <w:rFonts w:ascii="Tahoma" w:hAnsi="Tahoma" w:cs="Tahoma"/>
          <w:b/>
          <w:lang w:val="en-US"/>
        </w:rPr>
      </w:pPr>
      <w:r w:rsidRPr="00983D51">
        <w:rPr>
          <w:rFonts w:ascii="Tahoma" w:hAnsi="Tahoma" w:cs="Tahoma"/>
          <w:b/>
          <w:lang w:val="en-US"/>
        </w:rPr>
        <w:t>2.</w:t>
      </w:r>
      <w:r w:rsidRPr="00983D51">
        <w:rPr>
          <w:rFonts w:ascii="Tahoma" w:hAnsi="Tahoma" w:cs="Tahoma"/>
          <w:b/>
          <w:lang w:val="en-US"/>
        </w:rPr>
        <w:tab/>
      </w:r>
      <w:r>
        <w:rPr>
          <w:rFonts w:ascii="Tahoma" w:hAnsi="Tahoma" w:cs="Tahoma"/>
          <w:b/>
          <w:u w:val="single"/>
          <w:lang w:val="en-US"/>
        </w:rPr>
        <w:t>Interim Report</w:t>
      </w:r>
      <w:r w:rsidRPr="00983D51">
        <w:rPr>
          <w:rFonts w:ascii="Tahoma" w:hAnsi="Tahoma" w:cs="Tahoma"/>
          <w:b/>
          <w:u w:val="single"/>
          <w:lang w:val="en-US"/>
        </w:rPr>
        <w:t xml:space="preserve">  </w:t>
      </w:r>
    </w:p>
    <w:p w14:paraId="2EEE09E4" w14:textId="61381BF7" w:rsidR="00910209" w:rsidRPr="00DD7F9C" w:rsidRDefault="00910209" w:rsidP="00910209">
      <w:pPr>
        <w:spacing w:after="0" w:line="240" w:lineRule="auto"/>
        <w:rPr>
          <w:b/>
          <w:bCs/>
          <w:color w:val="2F5496"/>
        </w:rPr>
      </w:pPr>
      <w:r w:rsidRPr="00983D51">
        <w:rPr>
          <w:rFonts w:ascii="Tahoma" w:hAnsi="Tahoma" w:cs="Tahoma"/>
          <w:lang w:val="en-US"/>
        </w:rPr>
        <w:t xml:space="preserve">We discussed the </w:t>
      </w:r>
      <w:r>
        <w:rPr>
          <w:rFonts w:ascii="Tahoma" w:hAnsi="Tahoma" w:cs="Tahoma"/>
          <w:lang w:val="en-US"/>
        </w:rPr>
        <w:t>wording of the interim report and especially the results and impact sections</w:t>
      </w:r>
      <w:r>
        <w:rPr>
          <w:rFonts w:ascii="Tahoma" w:hAnsi="Tahoma" w:cs="Tahoma"/>
        </w:rPr>
        <w:t xml:space="preserve"> </w:t>
      </w:r>
    </w:p>
    <w:p w14:paraId="7CFE446B" w14:textId="77777777" w:rsidR="00910209" w:rsidRPr="00983D51" w:rsidRDefault="00910209" w:rsidP="00910209">
      <w:pPr>
        <w:spacing w:after="0" w:line="240" w:lineRule="auto"/>
        <w:rPr>
          <w:rFonts w:ascii="Tahoma" w:hAnsi="Tahoma" w:cs="Tahoma"/>
          <w:lang w:val="en-US"/>
        </w:rPr>
      </w:pPr>
    </w:p>
    <w:p w14:paraId="4193BFD9" w14:textId="18E54BAE" w:rsidR="00910209" w:rsidRPr="00983D51" w:rsidRDefault="00910209" w:rsidP="00910209">
      <w:pPr>
        <w:spacing w:after="0" w:line="240" w:lineRule="auto"/>
        <w:rPr>
          <w:rFonts w:ascii="Tahoma" w:hAnsi="Tahoma" w:cs="Tahoma"/>
          <w:b/>
          <w:lang w:val="en-US"/>
        </w:rPr>
      </w:pPr>
      <w:r w:rsidRPr="00983D51">
        <w:rPr>
          <w:rFonts w:ascii="Tahoma" w:hAnsi="Tahoma" w:cs="Tahoma"/>
          <w:b/>
          <w:lang w:val="en-US"/>
        </w:rPr>
        <w:t xml:space="preserve">3.  </w:t>
      </w:r>
      <w:r w:rsidRPr="00983D51">
        <w:rPr>
          <w:rFonts w:ascii="Tahoma" w:hAnsi="Tahoma" w:cs="Tahoma"/>
          <w:b/>
          <w:lang w:val="en-US"/>
        </w:rPr>
        <w:tab/>
      </w:r>
      <w:r w:rsidRPr="00983D51">
        <w:rPr>
          <w:rFonts w:ascii="Tahoma" w:hAnsi="Tahoma" w:cs="Tahoma"/>
          <w:b/>
          <w:u w:val="single"/>
          <w:lang w:val="en-US"/>
        </w:rPr>
        <w:t xml:space="preserve">Plan the Meeting in </w:t>
      </w:r>
      <w:r>
        <w:rPr>
          <w:rFonts w:ascii="Tahoma" w:hAnsi="Tahoma" w:cs="Tahoma"/>
          <w:b/>
          <w:u w:val="single"/>
          <w:lang w:val="en-US"/>
        </w:rPr>
        <w:t>Sweden</w:t>
      </w:r>
    </w:p>
    <w:p w14:paraId="3A332604" w14:textId="59E32ACD" w:rsidR="00910209" w:rsidRDefault="00910209" w:rsidP="00910209">
      <w:pPr>
        <w:spacing w:after="0" w:line="240" w:lineRule="auto"/>
        <w:rPr>
          <w:rFonts w:ascii="Tahoma" w:hAnsi="Tahoma" w:cs="Tahoma"/>
        </w:rPr>
      </w:pPr>
      <w:r>
        <w:rPr>
          <w:rFonts w:ascii="Tahoma" w:hAnsi="Tahoma" w:cs="Tahoma"/>
          <w:lang w:val="en-US"/>
        </w:rPr>
        <w:t>We decided dates for this meeting</w:t>
      </w:r>
      <w:r w:rsidRPr="00DD7F9C">
        <w:rPr>
          <w:rFonts w:ascii="Tahoma" w:hAnsi="Tahoma" w:cs="Tahoma"/>
          <w:lang w:val="en-US"/>
        </w:rPr>
        <w:t xml:space="preserve">- </w:t>
      </w:r>
      <w:r>
        <w:rPr>
          <w:rFonts w:ascii="Tahoma" w:hAnsi="Tahoma" w:cs="Tahoma"/>
        </w:rPr>
        <w:t>11-18 March 2017</w:t>
      </w:r>
      <w:r w:rsidRPr="00DD7F9C">
        <w:rPr>
          <w:rFonts w:ascii="Tahoma" w:hAnsi="Tahoma" w:cs="Tahoma"/>
        </w:rPr>
        <w:t xml:space="preserve"> – and sta</w:t>
      </w:r>
      <w:r>
        <w:rPr>
          <w:rFonts w:ascii="Tahoma" w:hAnsi="Tahoma" w:cs="Tahoma"/>
        </w:rPr>
        <w:t>rted to think about the programme of activities</w:t>
      </w:r>
    </w:p>
    <w:p w14:paraId="7AEDE95D" w14:textId="77777777" w:rsidR="00910209" w:rsidRDefault="00910209" w:rsidP="00910209">
      <w:pPr>
        <w:spacing w:after="0" w:line="240" w:lineRule="auto"/>
        <w:rPr>
          <w:rFonts w:ascii="Tahoma" w:hAnsi="Tahoma" w:cs="Tahoma"/>
        </w:rPr>
      </w:pPr>
    </w:p>
    <w:p w14:paraId="1182A849" w14:textId="1F94951E" w:rsidR="00910209" w:rsidRPr="00910209" w:rsidRDefault="00910209" w:rsidP="00910209">
      <w:pPr>
        <w:spacing w:after="0" w:line="240" w:lineRule="auto"/>
        <w:rPr>
          <w:b/>
        </w:rPr>
      </w:pPr>
      <w:r w:rsidRPr="00910209">
        <w:rPr>
          <w:rFonts w:ascii="Tahoma" w:hAnsi="Tahoma" w:cs="Tahoma"/>
          <w:b/>
        </w:rPr>
        <w:t>4.</w:t>
      </w:r>
      <w:r w:rsidRPr="00910209">
        <w:rPr>
          <w:rFonts w:ascii="Tahoma" w:hAnsi="Tahoma" w:cs="Tahoma"/>
          <w:b/>
        </w:rPr>
        <w:tab/>
      </w:r>
      <w:r w:rsidRPr="00910209">
        <w:rPr>
          <w:rFonts w:ascii="Tahoma" w:hAnsi="Tahoma" w:cs="Tahoma"/>
          <w:b/>
          <w:u w:val="single"/>
        </w:rPr>
        <w:t>Evaluation questionnaires and communication issues</w:t>
      </w:r>
    </w:p>
    <w:p w14:paraId="45C555BF" w14:textId="7BA297CD" w:rsidR="00910209" w:rsidRDefault="00910209" w:rsidP="00910209">
      <w:pPr>
        <w:spacing w:after="0" w:line="240" w:lineRule="auto"/>
        <w:rPr>
          <w:rFonts w:ascii="Tahoma" w:hAnsi="Tahoma" w:cs="Tahoma"/>
          <w:lang w:val="en-US"/>
        </w:rPr>
      </w:pPr>
      <w:r w:rsidRPr="00983D51">
        <w:rPr>
          <w:rFonts w:ascii="Tahoma" w:hAnsi="Tahoma" w:cs="Tahoma"/>
          <w:lang w:val="en-US"/>
        </w:rPr>
        <w:t xml:space="preserve">We discussed </w:t>
      </w:r>
      <w:r>
        <w:rPr>
          <w:rFonts w:ascii="Tahoma" w:hAnsi="Tahoma" w:cs="Tahoma"/>
          <w:lang w:val="en-US"/>
        </w:rPr>
        <w:t>both of these which had been causing some concerns.  We have all agreed a way forward.</w:t>
      </w:r>
    </w:p>
    <w:p w14:paraId="31114FA2" w14:textId="4EB07C2C" w:rsidR="00910209" w:rsidRDefault="00910209" w:rsidP="00910209">
      <w:pPr>
        <w:spacing w:after="0" w:line="240" w:lineRule="auto"/>
        <w:rPr>
          <w:rFonts w:ascii="Tahoma" w:hAnsi="Tahoma" w:cs="Tahoma"/>
          <w:lang w:val="en-US"/>
        </w:rPr>
      </w:pPr>
    </w:p>
    <w:p w14:paraId="6398755B" w14:textId="433759EA" w:rsidR="00910209" w:rsidRPr="00910209" w:rsidRDefault="00910209" w:rsidP="00910209">
      <w:pPr>
        <w:spacing w:after="0" w:line="240" w:lineRule="auto"/>
        <w:rPr>
          <w:rFonts w:ascii="Tahoma" w:hAnsi="Tahoma" w:cs="Tahoma"/>
          <w:b/>
          <w:lang w:val="en-US"/>
        </w:rPr>
      </w:pPr>
      <w:r w:rsidRPr="00910209">
        <w:rPr>
          <w:rFonts w:ascii="Tahoma" w:hAnsi="Tahoma" w:cs="Tahoma"/>
          <w:b/>
          <w:lang w:val="en-US"/>
        </w:rPr>
        <w:t>5.</w:t>
      </w:r>
      <w:r w:rsidRPr="00910209">
        <w:rPr>
          <w:rFonts w:ascii="Tahoma" w:hAnsi="Tahoma" w:cs="Tahoma"/>
          <w:b/>
          <w:lang w:val="en-US"/>
        </w:rPr>
        <w:tab/>
      </w:r>
      <w:r w:rsidRPr="00910209">
        <w:rPr>
          <w:rFonts w:ascii="Tahoma" w:hAnsi="Tahoma" w:cs="Tahoma"/>
          <w:b/>
          <w:u w:val="single"/>
          <w:lang w:val="en-US"/>
        </w:rPr>
        <w:t>Future projects</w:t>
      </w:r>
    </w:p>
    <w:p w14:paraId="3D8149E3" w14:textId="46B15CAC" w:rsidR="00910209" w:rsidRPr="00910209" w:rsidRDefault="00910209" w:rsidP="00910209">
      <w:pPr>
        <w:spacing w:after="0" w:line="240" w:lineRule="auto"/>
        <w:rPr>
          <w:lang w:val="en-US"/>
        </w:rPr>
      </w:pPr>
      <w:r>
        <w:rPr>
          <w:rFonts w:ascii="Tahoma" w:hAnsi="Tahoma" w:cs="Tahoma"/>
          <w:lang w:val="en-US"/>
        </w:rPr>
        <w:t>We decided that this will be out last project and that the meeting in Germany in September 2017 will be a celebration of our work over nearly 20 years</w:t>
      </w:r>
    </w:p>
    <w:p w14:paraId="757FE7FA" w14:textId="77777777" w:rsidR="00910209" w:rsidRDefault="00910209" w:rsidP="00910209">
      <w:pPr>
        <w:spacing w:after="0" w:line="240" w:lineRule="auto"/>
        <w:rPr>
          <w:rFonts w:ascii="Tahoma" w:hAnsi="Tahoma" w:cs="Tahoma"/>
        </w:rPr>
      </w:pPr>
    </w:p>
    <w:p w14:paraId="3E775C79" w14:textId="33AF84FB" w:rsidR="00910209" w:rsidRDefault="00910209" w:rsidP="00910209">
      <w:pPr>
        <w:spacing w:after="0" w:line="240" w:lineRule="auto"/>
        <w:rPr>
          <w:rFonts w:ascii="Tahoma" w:hAnsi="Tahoma" w:cs="Tahoma"/>
        </w:rPr>
      </w:pPr>
      <w:r>
        <w:rPr>
          <w:rFonts w:ascii="Tahoma" w:hAnsi="Tahoma" w:cs="Tahoma"/>
        </w:rPr>
        <w:t xml:space="preserve">6.  </w:t>
      </w:r>
      <w:r>
        <w:rPr>
          <w:rFonts w:ascii="Tahoma" w:hAnsi="Tahoma" w:cs="Tahoma"/>
        </w:rPr>
        <w:tab/>
      </w:r>
      <w:r w:rsidRPr="007D53DB">
        <w:rPr>
          <w:rFonts w:ascii="Tahoma" w:hAnsi="Tahoma" w:cs="Tahoma"/>
          <w:b/>
          <w:u w:val="single"/>
        </w:rPr>
        <w:t>Teachers’ Professional Development</w:t>
      </w:r>
    </w:p>
    <w:p w14:paraId="042370DE" w14:textId="77777777" w:rsidR="00910209" w:rsidRPr="00983D51" w:rsidRDefault="00910209" w:rsidP="00910209">
      <w:pPr>
        <w:spacing w:after="0" w:line="240" w:lineRule="auto"/>
        <w:rPr>
          <w:rFonts w:ascii="Tahoma" w:hAnsi="Tahoma" w:cs="Tahoma"/>
          <w:lang w:val="en-US"/>
        </w:rPr>
      </w:pPr>
      <w:r>
        <w:rPr>
          <w:rFonts w:ascii="Tahoma" w:hAnsi="Tahoma" w:cs="Tahoma"/>
        </w:rPr>
        <w:t>We took part in a variety of activities.  An evaluation of this is below:</w:t>
      </w:r>
    </w:p>
    <w:p w14:paraId="029CF38A" w14:textId="43ACDA66" w:rsidR="00910209" w:rsidRPr="00336476" w:rsidRDefault="00910209" w:rsidP="00910209">
      <w:pPr>
        <w:spacing w:after="0" w:line="240" w:lineRule="auto"/>
        <w:rPr>
          <w:rFonts w:ascii="Tahoma" w:hAnsi="Tahoma" w:cs="Tahoma"/>
          <w:b/>
          <w:sz w:val="20"/>
          <w:szCs w:val="20"/>
          <w:lang w:val="en-US"/>
        </w:rPr>
      </w:pPr>
    </w:p>
    <w:p w14:paraId="22F069FF" w14:textId="1FDE2CD1" w:rsidR="00910209" w:rsidRPr="005F7D1D" w:rsidRDefault="00910209" w:rsidP="00910209">
      <w:pPr>
        <w:spacing w:after="0" w:line="240" w:lineRule="auto"/>
        <w:rPr>
          <w:rFonts w:ascii="Tahoma" w:hAnsi="Tahoma" w:cs="Tahoma"/>
          <w:lang w:val="en-US"/>
        </w:rPr>
      </w:pPr>
      <w:r w:rsidRPr="005F7D1D">
        <w:rPr>
          <w:rFonts w:ascii="Tahoma" w:hAnsi="Tahoma" w:cs="Tahoma"/>
          <w:b/>
          <w:lang w:val="en-US"/>
        </w:rPr>
        <w:t>Sue</w:t>
      </w:r>
      <w:r w:rsidRPr="005F7D1D">
        <w:rPr>
          <w:rFonts w:ascii="Tahoma" w:hAnsi="Tahoma" w:cs="Tahoma"/>
          <w:lang w:val="en-US"/>
        </w:rPr>
        <w:t xml:space="preserve"> – I visited a lesson with Juha who is a full time SEN specialist teacher working with a small group of disaffected boys with behavior issues.  There were 4 boys in the lesson aged from 14-16.  There was lots of equipment to help them such as laptops, audio-visual equipment etc.  The furniture consisted both of formal desks but also a more informal seating area with a sofa.  The work seen for most of the lesson was </w:t>
      </w:r>
      <w:r w:rsidR="00E13607" w:rsidRPr="005F7D1D">
        <w:rPr>
          <w:rFonts w:ascii="Tahoma" w:hAnsi="Tahoma" w:cs="Tahoma"/>
          <w:lang w:val="en-US"/>
        </w:rPr>
        <w:t>M</w:t>
      </w:r>
      <w:r w:rsidRPr="005F7D1D">
        <w:rPr>
          <w:rFonts w:ascii="Tahoma" w:hAnsi="Tahoma" w:cs="Tahoma"/>
          <w:lang w:val="en-US"/>
        </w:rPr>
        <w:t xml:space="preserve">aths but towards the end of the session we did a question and answer session in English.  </w:t>
      </w:r>
    </w:p>
    <w:p w14:paraId="7C1F2596" w14:textId="77777777" w:rsidR="00910209" w:rsidRPr="005F7D1D" w:rsidRDefault="00910209" w:rsidP="00910209">
      <w:pPr>
        <w:spacing w:after="0" w:line="240" w:lineRule="auto"/>
        <w:rPr>
          <w:rFonts w:ascii="Tahoma" w:hAnsi="Tahoma" w:cs="Tahoma"/>
          <w:lang w:val="en-US"/>
        </w:rPr>
      </w:pPr>
    </w:p>
    <w:p w14:paraId="51F1F669" w14:textId="77777777" w:rsidR="00910209" w:rsidRPr="005F7D1D" w:rsidRDefault="00910209" w:rsidP="00910209">
      <w:pPr>
        <w:spacing w:after="0" w:line="240" w:lineRule="auto"/>
        <w:rPr>
          <w:rFonts w:ascii="Tahoma" w:hAnsi="Tahoma" w:cs="Tahoma"/>
          <w:lang w:val="en-US"/>
        </w:rPr>
      </w:pPr>
      <w:r w:rsidRPr="005F7D1D">
        <w:rPr>
          <w:rFonts w:ascii="Tahoma" w:hAnsi="Tahoma" w:cs="Tahoma"/>
          <w:lang w:val="en-US"/>
        </w:rPr>
        <w:t>The work done by the students was differentiated – for example by different materials and exercises.  The teacher explained the work patiently and employed the useful strategy of “tactical ignoring” of behavior which would have been challengeable in order to focus on the work and not allow the behavior to distract.  The boys did all make some progress in their Maths during the lesson.</w:t>
      </w:r>
    </w:p>
    <w:p w14:paraId="4A86EAFE" w14:textId="77777777" w:rsidR="00910209" w:rsidRPr="005F7D1D" w:rsidRDefault="00910209" w:rsidP="00910209">
      <w:pPr>
        <w:spacing w:after="0" w:line="240" w:lineRule="auto"/>
        <w:rPr>
          <w:rFonts w:ascii="Tahoma" w:hAnsi="Tahoma" w:cs="Tahoma"/>
          <w:lang w:val="en-US"/>
        </w:rPr>
      </w:pPr>
    </w:p>
    <w:p w14:paraId="7E9AC6DF" w14:textId="77777777" w:rsidR="00910209" w:rsidRPr="005F7D1D" w:rsidRDefault="00910209" w:rsidP="00910209">
      <w:pPr>
        <w:spacing w:after="0" w:line="240" w:lineRule="auto"/>
        <w:rPr>
          <w:rFonts w:ascii="Tahoma" w:hAnsi="Tahoma" w:cs="Tahoma"/>
          <w:lang w:val="en-US"/>
        </w:rPr>
      </w:pPr>
    </w:p>
    <w:p w14:paraId="3FED86DB" w14:textId="79AAA333" w:rsidR="00910209" w:rsidRPr="005F7D1D" w:rsidRDefault="00910209" w:rsidP="00910209">
      <w:pPr>
        <w:spacing w:after="0" w:line="240" w:lineRule="auto"/>
        <w:rPr>
          <w:rFonts w:ascii="Tahoma" w:hAnsi="Tahoma" w:cs="Tahoma"/>
          <w:lang w:val="en-US"/>
        </w:rPr>
      </w:pPr>
      <w:r w:rsidRPr="005F7D1D">
        <w:rPr>
          <w:rFonts w:ascii="Tahoma" w:hAnsi="Tahoma" w:cs="Tahoma"/>
          <w:b/>
          <w:lang w:val="en-US"/>
        </w:rPr>
        <w:t>Simon</w:t>
      </w:r>
      <w:r w:rsidRPr="005F7D1D">
        <w:rPr>
          <w:rFonts w:ascii="Tahoma" w:hAnsi="Tahoma" w:cs="Tahoma"/>
          <w:lang w:val="en-US"/>
        </w:rPr>
        <w:t xml:space="preserve"> – I visited an SEN lesson which involved a full time SEN specialist teacher working on a one to one basis with a student with Swedish as an additional language. The student worked at practisin</w:t>
      </w:r>
      <w:r w:rsidR="00A64901" w:rsidRPr="005F7D1D">
        <w:rPr>
          <w:rFonts w:ascii="Tahoma" w:hAnsi="Tahoma" w:cs="Tahoma"/>
          <w:lang w:val="en-US"/>
        </w:rPr>
        <w:t>g topic based vocabulary on an iP</w:t>
      </w:r>
      <w:r w:rsidRPr="005F7D1D">
        <w:rPr>
          <w:rFonts w:ascii="Tahoma" w:hAnsi="Tahoma" w:cs="Tahoma"/>
          <w:lang w:val="en-US"/>
        </w:rPr>
        <w:t>ad</w:t>
      </w:r>
      <w:r w:rsidR="00A64901" w:rsidRPr="005F7D1D">
        <w:rPr>
          <w:rFonts w:ascii="Tahoma" w:hAnsi="Tahoma" w:cs="Tahoma"/>
          <w:lang w:val="en-US"/>
        </w:rPr>
        <w:t>,</w:t>
      </w:r>
      <w:r w:rsidRPr="005F7D1D">
        <w:rPr>
          <w:rFonts w:ascii="Tahoma" w:hAnsi="Tahoma" w:cs="Tahoma"/>
          <w:lang w:val="en-US"/>
        </w:rPr>
        <w:t xml:space="preserve"> matching key words in Swedish to pictures and having an opportunity to repeat these key words with the support of the teacher. </w:t>
      </w:r>
    </w:p>
    <w:p w14:paraId="1D6C68AB" w14:textId="77777777" w:rsidR="00910209" w:rsidRPr="005F7D1D" w:rsidRDefault="00910209" w:rsidP="00910209">
      <w:pPr>
        <w:spacing w:after="0" w:line="240" w:lineRule="auto"/>
        <w:rPr>
          <w:rFonts w:ascii="Tahoma" w:hAnsi="Tahoma" w:cs="Tahoma"/>
          <w:lang w:val="en-US"/>
        </w:rPr>
      </w:pPr>
      <w:r w:rsidRPr="005F7D1D">
        <w:rPr>
          <w:rFonts w:ascii="Tahoma" w:hAnsi="Tahoma" w:cs="Tahoma"/>
          <w:lang w:val="en-US"/>
        </w:rPr>
        <w:t>In the same room there was another SEN teacher working with a student completing activities in English with the aid of a textbook, dictionary and various visual aids.</w:t>
      </w:r>
    </w:p>
    <w:p w14:paraId="62B620C4" w14:textId="77777777" w:rsidR="005F7D1D" w:rsidRDefault="005F7D1D" w:rsidP="00910209">
      <w:pPr>
        <w:spacing w:after="0" w:line="240" w:lineRule="auto"/>
        <w:rPr>
          <w:rFonts w:ascii="Tahoma" w:hAnsi="Tahoma" w:cs="Tahoma"/>
          <w:b/>
          <w:lang w:val="en-US"/>
        </w:rPr>
      </w:pPr>
    </w:p>
    <w:p w14:paraId="796F8951" w14:textId="38C7C3FA" w:rsidR="00910209" w:rsidRPr="005F7D1D" w:rsidRDefault="00910209" w:rsidP="00910209">
      <w:pPr>
        <w:spacing w:after="0" w:line="240" w:lineRule="auto"/>
        <w:rPr>
          <w:rFonts w:ascii="Tahoma" w:hAnsi="Tahoma" w:cs="Tahoma"/>
          <w:lang w:val="en-US"/>
        </w:rPr>
      </w:pPr>
      <w:r w:rsidRPr="005F7D1D">
        <w:rPr>
          <w:rFonts w:ascii="Tahoma" w:hAnsi="Tahoma" w:cs="Tahoma"/>
          <w:b/>
          <w:lang w:val="en-US"/>
        </w:rPr>
        <w:t>Sieglinde</w:t>
      </w:r>
      <w:r w:rsidRPr="005F7D1D">
        <w:rPr>
          <w:rFonts w:ascii="Tahoma" w:hAnsi="Tahoma" w:cs="Tahoma"/>
          <w:lang w:val="en-US"/>
        </w:rPr>
        <w:t xml:space="preserve"> – </w:t>
      </w:r>
      <w:r w:rsidRPr="005F7D1D">
        <w:rPr>
          <w:rFonts w:ascii="Tahoma" w:hAnsi="Tahoma" w:cs="Tahoma"/>
        </w:rPr>
        <w:t>During our meeting in Finland I had the chance to be guest in a lesson for students with special needs. It was an extra lesson for a boy from Syria who has some difficulties in concentrating. The teacher gave him a lot of time and attention. Subject in this lesson was romance in literature. Because I do not speak and understand Swedish both, teacher and student were so kind and did the lesson in English. It was very interesting to me.</w:t>
      </w:r>
    </w:p>
    <w:p w14:paraId="46F3E64E" w14:textId="77777777" w:rsidR="00910209" w:rsidRPr="005F7D1D" w:rsidRDefault="00910209" w:rsidP="00910209">
      <w:pPr>
        <w:spacing w:after="0" w:line="240" w:lineRule="auto"/>
        <w:rPr>
          <w:rFonts w:ascii="Tahoma" w:hAnsi="Tahoma" w:cs="Tahoma"/>
          <w:lang w:val="en-US"/>
        </w:rPr>
      </w:pPr>
    </w:p>
    <w:p w14:paraId="78AD3DAC" w14:textId="1FAA87FC" w:rsidR="00910209" w:rsidRPr="005F7D1D" w:rsidRDefault="00910209" w:rsidP="00910209">
      <w:pPr>
        <w:spacing w:after="0" w:line="240" w:lineRule="auto"/>
        <w:rPr>
          <w:rFonts w:ascii="Tahoma" w:hAnsi="Tahoma" w:cs="Tahoma"/>
          <w:lang w:val="en-US"/>
        </w:rPr>
      </w:pPr>
      <w:r w:rsidRPr="005F7D1D">
        <w:rPr>
          <w:rFonts w:ascii="Tahoma" w:hAnsi="Tahoma" w:cs="Tahoma"/>
          <w:b/>
          <w:lang w:val="en-US"/>
        </w:rPr>
        <w:t>Josef</w:t>
      </w:r>
      <w:r w:rsidRPr="005F7D1D">
        <w:rPr>
          <w:rFonts w:ascii="Tahoma" w:hAnsi="Tahoma" w:cs="Tahoma"/>
          <w:lang w:val="en-US"/>
        </w:rPr>
        <w:t xml:space="preserve"> – </w:t>
      </w:r>
      <w:r w:rsidRPr="005F7D1D">
        <w:rPr>
          <w:rFonts w:ascii="Tahoma" w:hAnsi="Tahoma" w:cs="Tahoma"/>
        </w:rPr>
        <w:t>I visited a lesson with Arto, who is a SEN specialist teacher working with a mixed group of 15-year-old students, whose performance in school had been badly affected by different kinds of personal difficulties or tragedies. In this particular lesson, there were two boys and two girls in the classroom. The equipment was basically traditional, including a blackboard and formal desks with seats for approximately 12 students, but there was also a large gym ball for one of the students to sit on. Although there was only one, Arto told me that any student who wanted a gym ball instead of a normal chair could have one. It is considered a good way to help restless students or those who feel uncomfortable in traditional chairs.</w:t>
      </w:r>
    </w:p>
    <w:p w14:paraId="2923D876" w14:textId="77777777" w:rsidR="00910209" w:rsidRPr="005F7D1D" w:rsidRDefault="00910209" w:rsidP="00910209">
      <w:pPr>
        <w:pStyle w:val="NormalWeb"/>
        <w:rPr>
          <w:rFonts w:ascii="Tahoma" w:hAnsi="Tahoma" w:cs="Tahoma"/>
          <w:sz w:val="22"/>
          <w:szCs w:val="22"/>
        </w:rPr>
      </w:pPr>
    </w:p>
    <w:p w14:paraId="5F33ECC6" w14:textId="77777777" w:rsidR="00910209" w:rsidRPr="005F7D1D" w:rsidRDefault="00910209" w:rsidP="00910209">
      <w:pPr>
        <w:pStyle w:val="NormalWeb"/>
        <w:rPr>
          <w:rFonts w:ascii="Tahoma" w:hAnsi="Tahoma" w:cs="Tahoma"/>
          <w:sz w:val="22"/>
          <w:szCs w:val="22"/>
        </w:rPr>
      </w:pPr>
      <w:r w:rsidRPr="005F7D1D">
        <w:rPr>
          <w:rFonts w:ascii="Tahoma" w:hAnsi="Tahoma" w:cs="Tahoma"/>
          <w:sz w:val="22"/>
          <w:szCs w:val="22"/>
        </w:rPr>
        <w:t>The four students had individual work to do, either in Maths or in English. They did not change subject during the lesson. Arto approached them one by one to make sure they would engage in their assignments. He did it gently, in a low voice, speaking in Finnish or in English according to what seemed appropriate in each case. At one point, he asked me if I could help a student with his assignment and I agreed, sat down next to the boy and asked him some questions that he had answered on his worksheet. This was quite successful.</w:t>
      </w:r>
    </w:p>
    <w:p w14:paraId="660F53D3" w14:textId="77777777" w:rsidR="00910209" w:rsidRPr="005F7D1D" w:rsidRDefault="00910209" w:rsidP="00910209">
      <w:pPr>
        <w:pStyle w:val="NormalWeb"/>
        <w:rPr>
          <w:rFonts w:ascii="Tahoma" w:hAnsi="Tahoma" w:cs="Tahoma"/>
          <w:sz w:val="22"/>
          <w:szCs w:val="22"/>
        </w:rPr>
      </w:pPr>
    </w:p>
    <w:p w14:paraId="750FB511" w14:textId="77777777" w:rsidR="00910209" w:rsidRPr="005F7D1D" w:rsidRDefault="00910209" w:rsidP="00910209">
      <w:pPr>
        <w:pStyle w:val="NormalWeb"/>
        <w:rPr>
          <w:rFonts w:ascii="Tahoma" w:hAnsi="Tahoma" w:cs="Tahoma"/>
          <w:sz w:val="22"/>
          <w:szCs w:val="22"/>
        </w:rPr>
      </w:pPr>
      <w:r w:rsidRPr="005F7D1D">
        <w:rPr>
          <w:rFonts w:ascii="Tahoma" w:hAnsi="Tahoma" w:cs="Tahoma"/>
          <w:sz w:val="22"/>
          <w:szCs w:val="22"/>
        </w:rPr>
        <w:t>I learned that the most important thing was to be calm and to make the young students feel secure. Arto told me he would never yell at a student who had misbehaved or even insulted him. Instead, they would have a conversation to make things straight.</w:t>
      </w:r>
    </w:p>
    <w:p w14:paraId="76A25132" w14:textId="77777777" w:rsidR="00910209" w:rsidRPr="005F7D1D" w:rsidRDefault="00910209" w:rsidP="00910209">
      <w:pPr>
        <w:spacing w:after="0" w:line="240" w:lineRule="auto"/>
        <w:rPr>
          <w:rFonts w:ascii="Tahoma" w:hAnsi="Tahoma" w:cs="Tahoma"/>
          <w:lang w:val="en-US"/>
        </w:rPr>
      </w:pPr>
    </w:p>
    <w:p w14:paraId="4C11ED77" w14:textId="77777777" w:rsidR="00910209" w:rsidRPr="005F7D1D" w:rsidRDefault="00910209" w:rsidP="00910209">
      <w:pPr>
        <w:spacing w:after="0" w:line="240" w:lineRule="auto"/>
        <w:rPr>
          <w:rFonts w:ascii="Tahoma" w:hAnsi="Tahoma" w:cs="Tahoma"/>
          <w:lang w:val="en-US"/>
        </w:rPr>
      </w:pPr>
      <w:r w:rsidRPr="005F7D1D">
        <w:rPr>
          <w:rFonts w:ascii="Tahoma" w:hAnsi="Tahoma" w:cs="Tahoma"/>
          <w:lang w:val="en-US"/>
        </w:rPr>
        <w:t>We would like to thank all the Finnish colleagues who allowed us to visit their lessons.  We found it very interesting to see how another school approaches its work with SEN students.</w:t>
      </w:r>
    </w:p>
    <w:p w14:paraId="0F6F2E11" w14:textId="77777777" w:rsidR="00910209" w:rsidRPr="005F7D1D" w:rsidRDefault="00910209" w:rsidP="00910209">
      <w:pPr>
        <w:spacing w:after="0" w:line="240" w:lineRule="auto"/>
        <w:rPr>
          <w:rFonts w:ascii="Tahoma" w:hAnsi="Tahoma" w:cs="Tahoma"/>
          <w:b/>
          <w:color w:val="000000" w:themeColor="text1"/>
          <w:lang w:val="en-US"/>
        </w:rPr>
      </w:pPr>
    </w:p>
    <w:p w14:paraId="083C3EF9" w14:textId="2FD98386" w:rsidR="0047081E" w:rsidRPr="009F63C4" w:rsidRDefault="0047081E" w:rsidP="00910209">
      <w:pPr>
        <w:spacing w:after="0" w:line="240" w:lineRule="auto"/>
        <w:rPr>
          <w:rFonts w:ascii="Tahoma" w:hAnsi="Tahoma" w:cs="Tahoma"/>
          <w:sz w:val="52"/>
          <w:szCs w:val="52"/>
          <w:u w:val="single"/>
        </w:rPr>
      </w:pPr>
      <w:r>
        <w:rPr>
          <w:rFonts w:ascii="Tahoma" w:hAnsi="Tahoma" w:cs="Tahoma"/>
          <w:sz w:val="52"/>
          <w:szCs w:val="52"/>
          <w:u w:val="single"/>
        </w:rPr>
        <w:br w:type="page"/>
      </w:r>
    </w:p>
    <w:tbl>
      <w:tblPr>
        <w:tblW w:w="949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4"/>
      </w:tblGrid>
      <w:tr w:rsidR="0047081E" w14:paraId="7CB1F658" w14:textId="77777777" w:rsidTr="00C57823">
        <w:trPr>
          <w:trHeight w:val="1281"/>
        </w:trPr>
        <w:tc>
          <w:tcPr>
            <w:tcW w:w="9494" w:type="dxa"/>
            <w:shd w:val="clear" w:color="auto" w:fill="D9D9D9" w:themeFill="background1" w:themeFillShade="D9"/>
          </w:tcPr>
          <w:p w14:paraId="49DC91F4" w14:textId="77777777" w:rsidR="0047081E" w:rsidRDefault="0047081E" w:rsidP="00C57823">
            <w:pPr>
              <w:spacing w:after="0" w:line="240" w:lineRule="auto"/>
              <w:ind w:left="117"/>
              <w:rPr>
                <w:rFonts w:ascii="Tahoma" w:hAnsi="Tahoma" w:cs="Tahoma"/>
                <w:sz w:val="24"/>
                <w:szCs w:val="24"/>
              </w:rPr>
            </w:pPr>
          </w:p>
          <w:p w14:paraId="2DD81096" w14:textId="2E43DAA8" w:rsidR="0047081E" w:rsidRDefault="00386455" w:rsidP="00C57823">
            <w:pPr>
              <w:spacing w:after="0" w:line="240" w:lineRule="auto"/>
              <w:ind w:left="117"/>
              <w:rPr>
                <w:rFonts w:ascii="Tahoma" w:hAnsi="Tahoma" w:cs="Tahoma"/>
                <w:b/>
                <w:sz w:val="24"/>
                <w:szCs w:val="24"/>
              </w:rPr>
            </w:pPr>
            <w:r>
              <w:rPr>
                <w:rFonts w:ascii="Tahoma" w:hAnsi="Tahoma" w:cs="Tahoma"/>
                <w:b/>
                <w:sz w:val="24"/>
                <w:szCs w:val="24"/>
              </w:rPr>
              <w:t>Year 2</w:t>
            </w:r>
            <w:r w:rsidR="0047081E">
              <w:rPr>
                <w:rFonts w:ascii="Tahoma" w:hAnsi="Tahoma" w:cs="Tahoma"/>
                <w:b/>
                <w:sz w:val="24"/>
                <w:szCs w:val="24"/>
              </w:rPr>
              <w:t xml:space="preserve">: </w:t>
            </w:r>
            <w:r w:rsidR="009F63C4">
              <w:rPr>
                <w:rFonts w:ascii="Tahoma" w:hAnsi="Tahoma" w:cs="Tahoma"/>
                <w:b/>
                <w:sz w:val="24"/>
                <w:szCs w:val="24"/>
              </w:rPr>
              <w:t>Videoconferencing in MFL lessons</w:t>
            </w:r>
          </w:p>
          <w:p w14:paraId="55012741" w14:textId="43156E67" w:rsidR="0047081E" w:rsidRDefault="0003443C" w:rsidP="00C57823">
            <w:pPr>
              <w:spacing w:after="0" w:line="240" w:lineRule="auto"/>
              <w:ind w:left="117"/>
              <w:rPr>
                <w:rFonts w:ascii="Tahoma" w:hAnsi="Tahoma" w:cs="Tahoma"/>
                <w:b/>
                <w:sz w:val="24"/>
                <w:szCs w:val="24"/>
              </w:rPr>
            </w:pPr>
            <w:r>
              <w:rPr>
                <w:rFonts w:ascii="Tahoma" w:hAnsi="Tahoma" w:cs="Tahoma"/>
                <w:b/>
                <w:sz w:val="24"/>
                <w:szCs w:val="24"/>
              </w:rPr>
              <w:t>When:  Decemb</w:t>
            </w:r>
            <w:r w:rsidR="0047081E">
              <w:rPr>
                <w:rFonts w:ascii="Tahoma" w:hAnsi="Tahoma" w:cs="Tahoma"/>
                <w:b/>
                <w:sz w:val="24"/>
                <w:szCs w:val="24"/>
              </w:rPr>
              <w:t>er 2016</w:t>
            </w:r>
            <w:r w:rsidR="003B428B">
              <w:rPr>
                <w:rFonts w:ascii="Tahoma" w:hAnsi="Tahoma" w:cs="Tahoma"/>
                <w:b/>
                <w:sz w:val="24"/>
                <w:szCs w:val="24"/>
              </w:rPr>
              <w:t>-February 2017</w:t>
            </w:r>
          </w:p>
          <w:p w14:paraId="284BBD82" w14:textId="77777777" w:rsidR="0047081E" w:rsidRDefault="0047081E" w:rsidP="00C57823">
            <w:pPr>
              <w:spacing w:after="0" w:line="240" w:lineRule="auto"/>
              <w:ind w:left="117"/>
              <w:rPr>
                <w:rFonts w:ascii="Tahoma" w:hAnsi="Tahoma" w:cs="Tahoma"/>
                <w:b/>
                <w:sz w:val="24"/>
                <w:szCs w:val="24"/>
              </w:rPr>
            </w:pPr>
          </w:p>
        </w:tc>
      </w:tr>
    </w:tbl>
    <w:p w14:paraId="5244912B" w14:textId="77777777" w:rsidR="0047081E" w:rsidRPr="00857E40" w:rsidRDefault="0047081E" w:rsidP="0047081E">
      <w:pPr>
        <w:spacing w:after="0" w:line="240" w:lineRule="auto"/>
        <w:jc w:val="center"/>
        <w:rPr>
          <w:rFonts w:ascii="Tahoma" w:hAnsi="Tahoma" w:cs="Tahoma"/>
          <w:b/>
          <w:color w:val="FF0000"/>
          <w:sz w:val="24"/>
          <w:szCs w:val="24"/>
        </w:rPr>
      </w:pPr>
    </w:p>
    <w:p w14:paraId="71216151" w14:textId="77777777" w:rsidR="009F63C4" w:rsidRDefault="009F63C4" w:rsidP="0047081E">
      <w:pPr>
        <w:spacing w:after="0" w:line="240" w:lineRule="auto"/>
        <w:rPr>
          <w:rFonts w:ascii="Tahoma" w:hAnsi="Tahoma" w:cs="Tahoma"/>
          <w:b/>
          <w:color w:val="000000" w:themeColor="text1"/>
          <w:lang w:val="en-US"/>
        </w:rPr>
      </w:pPr>
    </w:p>
    <w:p w14:paraId="2B81FA8F" w14:textId="6C263487" w:rsidR="0047081E" w:rsidRDefault="0047081E" w:rsidP="0047081E">
      <w:pPr>
        <w:spacing w:after="0" w:line="240" w:lineRule="auto"/>
        <w:rPr>
          <w:rFonts w:ascii="Tahoma" w:hAnsi="Tahoma" w:cs="Tahoma"/>
          <w:b/>
          <w:color w:val="000000" w:themeColor="text1"/>
          <w:lang w:val="en-US"/>
        </w:rPr>
      </w:pPr>
      <w:r w:rsidRPr="00365459">
        <w:rPr>
          <w:rFonts w:ascii="Tahoma" w:hAnsi="Tahoma" w:cs="Tahoma"/>
          <w:b/>
          <w:color w:val="000000" w:themeColor="text1"/>
          <w:lang w:val="en-US"/>
        </w:rPr>
        <w:t>What happened?</w:t>
      </w:r>
    </w:p>
    <w:p w14:paraId="209114C0" w14:textId="762AC51A" w:rsidR="0003443C" w:rsidRDefault="009B22EC" w:rsidP="0047081E">
      <w:pPr>
        <w:spacing w:after="0" w:line="240" w:lineRule="auto"/>
        <w:rPr>
          <w:rFonts w:ascii="Tahoma" w:hAnsi="Tahoma" w:cs="Tahoma"/>
          <w:color w:val="000000" w:themeColor="text1"/>
          <w:lang w:val="en-US"/>
        </w:rPr>
      </w:pPr>
      <w:r>
        <w:rPr>
          <w:rFonts w:ascii="Tahoma" w:hAnsi="Tahoma" w:cs="Tahoma"/>
          <w:color w:val="000000" w:themeColor="text1"/>
          <w:lang w:val="en-US"/>
        </w:rPr>
        <w:t xml:space="preserve">One of our objectives </w:t>
      </w:r>
      <w:r w:rsidR="00652D7A">
        <w:rPr>
          <w:rFonts w:ascii="Tahoma" w:hAnsi="Tahoma" w:cs="Tahoma"/>
          <w:color w:val="000000" w:themeColor="text1"/>
          <w:lang w:val="en-US"/>
        </w:rPr>
        <w:t>was to do videoconferencing in MFL lessons. This proved quite challenging d</w:t>
      </w:r>
      <w:r w:rsidR="0003443C">
        <w:rPr>
          <w:rFonts w:ascii="Tahoma" w:hAnsi="Tahoma" w:cs="Tahoma"/>
          <w:color w:val="000000" w:themeColor="text1"/>
          <w:lang w:val="en-US"/>
        </w:rPr>
        <w:t>ue to differences in timetables</w:t>
      </w:r>
      <w:r w:rsidR="00652D7A">
        <w:rPr>
          <w:rFonts w:ascii="Tahoma" w:hAnsi="Tahoma" w:cs="Tahoma"/>
          <w:color w:val="000000" w:themeColor="text1"/>
          <w:lang w:val="en-US"/>
        </w:rPr>
        <w:t xml:space="preserve"> in different schools. </w:t>
      </w:r>
      <w:r w:rsidR="005D687D">
        <w:rPr>
          <w:rFonts w:ascii="Tahoma" w:hAnsi="Tahoma" w:cs="Tahoma"/>
          <w:color w:val="000000" w:themeColor="text1"/>
          <w:lang w:val="en-US"/>
        </w:rPr>
        <w:t>Also,</w:t>
      </w:r>
      <w:r w:rsidR="005E288F">
        <w:rPr>
          <w:rFonts w:ascii="Tahoma" w:hAnsi="Tahoma" w:cs="Tahoma"/>
          <w:color w:val="000000" w:themeColor="text1"/>
          <w:lang w:val="en-US"/>
        </w:rPr>
        <w:t xml:space="preserve"> we had some technical problems. </w:t>
      </w:r>
      <w:r w:rsidR="005D687D">
        <w:rPr>
          <w:rFonts w:ascii="Tahoma" w:hAnsi="Tahoma" w:cs="Tahoma"/>
          <w:color w:val="000000" w:themeColor="text1"/>
          <w:lang w:val="en-US"/>
        </w:rPr>
        <w:t>However, we</w:t>
      </w:r>
      <w:r w:rsidR="005E288F">
        <w:rPr>
          <w:rFonts w:ascii="Tahoma" w:hAnsi="Tahoma" w:cs="Tahoma"/>
          <w:color w:val="000000" w:themeColor="text1"/>
          <w:lang w:val="en-US"/>
        </w:rPr>
        <w:t xml:space="preserve"> have</w:t>
      </w:r>
      <w:r w:rsidR="005D687D">
        <w:rPr>
          <w:rFonts w:ascii="Tahoma" w:hAnsi="Tahoma" w:cs="Tahoma"/>
          <w:color w:val="000000" w:themeColor="text1"/>
          <w:lang w:val="en-US"/>
        </w:rPr>
        <w:t xml:space="preserve"> managed to do </w:t>
      </w:r>
      <w:r w:rsidR="00EE628A">
        <w:rPr>
          <w:rFonts w:ascii="Tahoma" w:hAnsi="Tahoma" w:cs="Tahoma"/>
          <w:color w:val="000000" w:themeColor="text1"/>
          <w:lang w:val="en-US"/>
        </w:rPr>
        <w:t>some</w:t>
      </w:r>
      <w:r w:rsidR="005D687D">
        <w:rPr>
          <w:rFonts w:ascii="Tahoma" w:hAnsi="Tahoma" w:cs="Tahoma"/>
          <w:color w:val="000000" w:themeColor="text1"/>
          <w:lang w:val="en-US"/>
        </w:rPr>
        <w:t xml:space="preserve"> skyping and are </w:t>
      </w:r>
      <w:r w:rsidR="005E288F">
        <w:rPr>
          <w:rFonts w:ascii="Tahoma" w:hAnsi="Tahoma" w:cs="Tahoma"/>
          <w:color w:val="000000" w:themeColor="text1"/>
          <w:lang w:val="en-US"/>
        </w:rPr>
        <w:t>eager</w:t>
      </w:r>
      <w:r w:rsidR="005D687D">
        <w:rPr>
          <w:rFonts w:ascii="Tahoma" w:hAnsi="Tahoma" w:cs="Tahoma"/>
          <w:color w:val="000000" w:themeColor="text1"/>
          <w:lang w:val="en-US"/>
        </w:rPr>
        <w:t xml:space="preserve"> to </w:t>
      </w:r>
      <w:r w:rsidR="005E288F">
        <w:rPr>
          <w:rFonts w:ascii="Tahoma" w:hAnsi="Tahoma" w:cs="Tahoma"/>
          <w:color w:val="000000" w:themeColor="text1"/>
          <w:lang w:val="en-US"/>
        </w:rPr>
        <w:t>do more</w:t>
      </w:r>
      <w:r w:rsidR="00652D7A">
        <w:rPr>
          <w:rFonts w:ascii="Tahoma" w:hAnsi="Tahoma" w:cs="Tahoma"/>
          <w:color w:val="000000" w:themeColor="text1"/>
          <w:lang w:val="en-US"/>
        </w:rPr>
        <w:t>.</w:t>
      </w:r>
      <w:r w:rsidR="005D687D">
        <w:rPr>
          <w:rFonts w:ascii="Tahoma" w:hAnsi="Tahoma" w:cs="Tahoma"/>
          <w:color w:val="000000" w:themeColor="text1"/>
          <w:lang w:val="en-US"/>
        </w:rPr>
        <w:t xml:space="preserve"> </w:t>
      </w:r>
    </w:p>
    <w:p w14:paraId="13498C5C" w14:textId="77777777" w:rsidR="00652D7A" w:rsidRDefault="00652D7A" w:rsidP="0047081E">
      <w:pPr>
        <w:spacing w:after="0" w:line="240" w:lineRule="auto"/>
        <w:rPr>
          <w:rFonts w:ascii="Tahoma" w:hAnsi="Tahoma" w:cs="Tahoma"/>
          <w:color w:val="000000" w:themeColor="text1"/>
          <w:lang w:val="en-US"/>
        </w:rPr>
      </w:pPr>
    </w:p>
    <w:p w14:paraId="4BADFF7F" w14:textId="1EA05DCE" w:rsidR="00D926B7" w:rsidRDefault="005F7D1D" w:rsidP="0047081E">
      <w:pPr>
        <w:spacing w:after="0" w:line="240" w:lineRule="auto"/>
        <w:rPr>
          <w:rFonts w:ascii="Tahoma" w:hAnsi="Tahoma" w:cs="Tahoma"/>
          <w:b/>
          <w:color w:val="000000" w:themeColor="text1"/>
          <w:lang w:val="en-US"/>
        </w:rPr>
      </w:pPr>
      <w:r>
        <w:rPr>
          <w:rFonts w:ascii="Tahoma" w:hAnsi="Tahoma" w:cs="Tahoma"/>
          <w:b/>
          <w:color w:val="000000" w:themeColor="text1"/>
          <w:lang w:val="en-US"/>
        </w:rPr>
        <w:t>Köping</w:t>
      </w:r>
      <w:r w:rsidR="00D926B7">
        <w:rPr>
          <w:rFonts w:ascii="Tahoma" w:hAnsi="Tahoma" w:cs="Tahoma"/>
          <w:b/>
          <w:color w:val="000000" w:themeColor="text1"/>
          <w:lang w:val="en-US"/>
        </w:rPr>
        <w:t xml:space="preserve"> – </w:t>
      </w:r>
      <w:r>
        <w:rPr>
          <w:rFonts w:ascii="Tahoma" w:hAnsi="Tahoma" w:cs="Tahoma"/>
          <w:b/>
          <w:color w:val="000000" w:themeColor="text1"/>
          <w:lang w:val="en-US"/>
        </w:rPr>
        <w:t>Lieto</w:t>
      </w:r>
    </w:p>
    <w:p w14:paraId="662F9997" w14:textId="5B174428" w:rsidR="00D926B7" w:rsidRDefault="00D926B7" w:rsidP="0047081E">
      <w:pPr>
        <w:spacing w:after="0" w:line="240" w:lineRule="auto"/>
        <w:rPr>
          <w:rFonts w:ascii="Tahoma" w:hAnsi="Tahoma" w:cs="Tahoma"/>
          <w:color w:val="000000" w:themeColor="text1"/>
          <w:lang w:val="en-US"/>
        </w:rPr>
      </w:pPr>
      <w:r>
        <w:rPr>
          <w:rFonts w:ascii="Tahoma" w:hAnsi="Tahoma" w:cs="Tahoma"/>
          <w:color w:val="000000" w:themeColor="text1"/>
          <w:lang w:val="en-US"/>
        </w:rPr>
        <w:t>These two schools have set up two Skype sessions</w:t>
      </w:r>
      <w:r w:rsidR="004F3ABB">
        <w:rPr>
          <w:rFonts w:ascii="Tahoma" w:hAnsi="Tahoma" w:cs="Tahoma"/>
          <w:color w:val="000000" w:themeColor="text1"/>
          <w:lang w:val="en-US"/>
        </w:rPr>
        <w:t xml:space="preserve"> during English lessons</w:t>
      </w:r>
      <w:r>
        <w:rPr>
          <w:rFonts w:ascii="Tahoma" w:hAnsi="Tahoma" w:cs="Tahoma"/>
          <w:color w:val="000000" w:themeColor="text1"/>
          <w:lang w:val="en-US"/>
        </w:rPr>
        <w:t>. The topic was to discuss how the students would spend their sports holiday. The students had fun</w:t>
      </w:r>
      <w:r w:rsidR="004F3ABB">
        <w:rPr>
          <w:rFonts w:ascii="Tahoma" w:hAnsi="Tahoma" w:cs="Tahoma"/>
          <w:color w:val="000000" w:themeColor="text1"/>
          <w:lang w:val="en-US"/>
        </w:rPr>
        <w:t xml:space="preserve"> videoconferencing. The teachers also enjoyed the co-operation and are eager to continue Skyping during the spring.</w:t>
      </w:r>
    </w:p>
    <w:p w14:paraId="3F6F3167" w14:textId="77777777" w:rsidR="004F3ABB" w:rsidRDefault="004F3ABB" w:rsidP="0047081E">
      <w:pPr>
        <w:spacing w:after="0" w:line="240" w:lineRule="auto"/>
        <w:rPr>
          <w:rFonts w:ascii="Tahoma" w:hAnsi="Tahoma" w:cs="Tahoma"/>
          <w:color w:val="000000" w:themeColor="text1"/>
          <w:lang w:val="en-US"/>
        </w:rPr>
      </w:pPr>
    </w:p>
    <w:p w14:paraId="1E00B8E1" w14:textId="76B912A3" w:rsidR="004F3ABB" w:rsidRDefault="004F3ABB" w:rsidP="0047081E">
      <w:pPr>
        <w:spacing w:after="0" w:line="240" w:lineRule="auto"/>
        <w:rPr>
          <w:rFonts w:ascii="Tahoma" w:hAnsi="Tahoma" w:cs="Tahoma"/>
          <w:b/>
          <w:color w:val="000000" w:themeColor="text1"/>
          <w:lang w:val="en-US"/>
        </w:rPr>
      </w:pPr>
      <w:r>
        <w:rPr>
          <w:rFonts w:ascii="Tahoma" w:hAnsi="Tahoma" w:cs="Tahoma"/>
          <w:b/>
          <w:color w:val="000000" w:themeColor="text1"/>
          <w:lang w:val="en-US"/>
        </w:rPr>
        <w:t>Pershore</w:t>
      </w:r>
      <w:r w:rsidR="000C7B2C">
        <w:rPr>
          <w:rFonts w:ascii="Tahoma" w:hAnsi="Tahoma" w:cs="Tahoma"/>
          <w:b/>
          <w:color w:val="000000" w:themeColor="text1"/>
          <w:lang w:val="en-US"/>
        </w:rPr>
        <w:t xml:space="preserve"> </w:t>
      </w:r>
      <w:r w:rsidR="00804906">
        <w:rPr>
          <w:rFonts w:ascii="Tahoma" w:hAnsi="Tahoma" w:cs="Tahoma"/>
          <w:b/>
          <w:color w:val="000000" w:themeColor="text1"/>
          <w:lang w:val="en-US"/>
        </w:rPr>
        <w:t xml:space="preserve">- </w:t>
      </w:r>
      <w:r>
        <w:rPr>
          <w:rFonts w:ascii="Tahoma" w:hAnsi="Tahoma" w:cs="Tahoma"/>
          <w:b/>
          <w:color w:val="000000" w:themeColor="text1"/>
          <w:lang w:val="en-US"/>
        </w:rPr>
        <w:t xml:space="preserve"> </w:t>
      </w:r>
      <w:r w:rsidR="005F7D1D">
        <w:rPr>
          <w:rFonts w:ascii="Tahoma" w:hAnsi="Tahoma" w:cs="Tahoma"/>
          <w:b/>
          <w:color w:val="000000" w:themeColor="text1"/>
          <w:lang w:val="en-US"/>
        </w:rPr>
        <w:t>Lieto</w:t>
      </w:r>
    </w:p>
    <w:p w14:paraId="248F28A6" w14:textId="572735D1" w:rsidR="004F3ABB" w:rsidRDefault="004F3ABB" w:rsidP="0047081E">
      <w:pPr>
        <w:spacing w:after="0" w:line="240" w:lineRule="auto"/>
        <w:rPr>
          <w:rFonts w:ascii="Tahoma" w:hAnsi="Tahoma" w:cs="Tahoma"/>
          <w:color w:val="000000" w:themeColor="text1"/>
          <w:lang w:val="en-US"/>
        </w:rPr>
      </w:pPr>
      <w:r>
        <w:rPr>
          <w:rFonts w:ascii="Tahoma" w:hAnsi="Tahoma" w:cs="Tahoma"/>
          <w:color w:val="000000" w:themeColor="text1"/>
          <w:lang w:val="en-US"/>
        </w:rPr>
        <w:t xml:space="preserve">These two schools have set up two Skype sessions in French. </w:t>
      </w:r>
      <w:r w:rsidR="005E404F">
        <w:rPr>
          <w:rFonts w:ascii="Tahoma" w:hAnsi="Tahoma" w:cs="Tahoma"/>
          <w:color w:val="000000" w:themeColor="text1"/>
          <w:lang w:val="en-US"/>
        </w:rPr>
        <w:t xml:space="preserve">The first time they introduced themselves and talked about hobbies. The next time they learned more about each other and school life. </w:t>
      </w:r>
      <w:r>
        <w:rPr>
          <w:rFonts w:ascii="Tahoma" w:hAnsi="Tahoma" w:cs="Tahoma"/>
          <w:color w:val="000000" w:themeColor="text1"/>
          <w:lang w:val="en-US"/>
        </w:rPr>
        <w:t>The students were excited about videoconferencing</w:t>
      </w:r>
      <w:r w:rsidR="005E404F">
        <w:rPr>
          <w:rFonts w:ascii="Tahoma" w:hAnsi="Tahoma" w:cs="Tahoma"/>
          <w:color w:val="000000" w:themeColor="text1"/>
          <w:lang w:val="en-US"/>
        </w:rPr>
        <w:t xml:space="preserve"> and the teachers have already got plans to continue skyping. </w:t>
      </w:r>
      <w:r>
        <w:rPr>
          <w:rFonts w:ascii="Tahoma" w:hAnsi="Tahoma" w:cs="Tahoma"/>
          <w:color w:val="000000" w:themeColor="text1"/>
          <w:lang w:val="en-US"/>
        </w:rPr>
        <w:t>Among the Finnish students s</w:t>
      </w:r>
      <w:r w:rsidR="00EE628A">
        <w:rPr>
          <w:rFonts w:ascii="Tahoma" w:hAnsi="Tahoma" w:cs="Tahoma"/>
          <w:color w:val="000000" w:themeColor="text1"/>
          <w:lang w:val="en-US"/>
        </w:rPr>
        <w:t>kyping</w:t>
      </w:r>
      <w:r w:rsidR="005E404F">
        <w:rPr>
          <w:rFonts w:ascii="Tahoma" w:hAnsi="Tahoma" w:cs="Tahoma"/>
          <w:color w:val="000000" w:themeColor="text1"/>
          <w:lang w:val="en-US"/>
        </w:rPr>
        <w:t xml:space="preserve"> also</w:t>
      </w:r>
      <w:r w:rsidR="00EE628A">
        <w:rPr>
          <w:rFonts w:ascii="Tahoma" w:hAnsi="Tahoma" w:cs="Tahoma"/>
          <w:color w:val="000000" w:themeColor="text1"/>
          <w:lang w:val="en-US"/>
        </w:rPr>
        <w:t xml:space="preserve"> brought up the question of</w:t>
      </w:r>
      <w:r>
        <w:rPr>
          <w:rFonts w:ascii="Tahoma" w:hAnsi="Tahoma" w:cs="Tahoma"/>
          <w:color w:val="000000" w:themeColor="text1"/>
          <w:lang w:val="en-US"/>
        </w:rPr>
        <w:t xml:space="preserve"> how </w:t>
      </w:r>
      <w:r w:rsidR="00EE628A">
        <w:rPr>
          <w:rFonts w:ascii="Tahoma" w:hAnsi="Tahoma" w:cs="Tahoma"/>
          <w:color w:val="000000" w:themeColor="text1"/>
          <w:lang w:val="en-US"/>
        </w:rPr>
        <w:t xml:space="preserve">they could </w:t>
      </w:r>
      <w:r>
        <w:rPr>
          <w:rFonts w:ascii="Tahoma" w:hAnsi="Tahoma" w:cs="Tahoma"/>
          <w:color w:val="000000" w:themeColor="text1"/>
          <w:lang w:val="en-US"/>
        </w:rPr>
        <w:t>participate more in Erasmus+.</w:t>
      </w:r>
    </w:p>
    <w:p w14:paraId="6D2F8652" w14:textId="77777777" w:rsidR="00D926B7" w:rsidRDefault="00D926B7" w:rsidP="0047081E">
      <w:pPr>
        <w:spacing w:after="0" w:line="240" w:lineRule="auto"/>
        <w:rPr>
          <w:rFonts w:ascii="Tahoma" w:hAnsi="Tahoma" w:cs="Tahoma"/>
          <w:color w:val="000000" w:themeColor="text1"/>
          <w:lang w:val="en-US"/>
        </w:rPr>
      </w:pPr>
    </w:p>
    <w:p w14:paraId="0A503813" w14:textId="75F5592D" w:rsidR="004F3ABB" w:rsidRPr="000C7B2C" w:rsidRDefault="005F7D1D" w:rsidP="0047081E">
      <w:pPr>
        <w:spacing w:after="0" w:line="240" w:lineRule="auto"/>
        <w:rPr>
          <w:rFonts w:ascii="Tahoma" w:hAnsi="Tahoma" w:cs="Tahoma"/>
          <w:b/>
          <w:color w:val="000000" w:themeColor="text1"/>
          <w:lang w:val="en-US"/>
        </w:rPr>
      </w:pPr>
      <w:r>
        <w:rPr>
          <w:rFonts w:ascii="Tahoma" w:hAnsi="Tahoma" w:cs="Tahoma"/>
          <w:b/>
          <w:color w:val="000000" w:themeColor="text1"/>
          <w:lang w:val="en-US"/>
        </w:rPr>
        <w:t>Lieto</w:t>
      </w:r>
      <w:r w:rsidR="000C7B2C">
        <w:rPr>
          <w:rFonts w:ascii="Tahoma" w:hAnsi="Tahoma" w:cs="Tahoma"/>
          <w:b/>
          <w:color w:val="000000" w:themeColor="text1"/>
          <w:lang w:val="en-US"/>
        </w:rPr>
        <w:t xml:space="preserve"> – </w:t>
      </w:r>
      <w:r>
        <w:rPr>
          <w:rFonts w:ascii="Tahoma" w:hAnsi="Tahoma" w:cs="Tahoma"/>
          <w:b/>
          <w:color w:val="000000" w:themeColor="text1"/>
          <w:lang w:val="en-US"/>
        </w:rPr>
        <w:t>Schleusingen</w:t>
      </w:r>
    </w:p>
    <w:p w14:paraId="7158DA11" w14:textId="3C5FC19F" w:rsidR="00435156" w:rsidRDefault="00435156" w:rsidP="0047081E">
      <w:pPr>
        <w:spacing w:after="0" w:line="240" w:lineRule="auto"/>
        <w:rPr>
          <w:rFonts w:ascii="Tahoma" w:hAnsi="Tahoma" w:cs="Tahoma"/>
          <w:color w:val="000000" w:themeColor="text1"/>
          <w:lang w:val="en-US"/>
        </w:rPr>
      </w:pPr>
      <w:r>
        <w:rPr>
          <w:rFonts w:ascii="Tahoma" w:hAnsi="Tahoma" w:cs="Tahoma"/>
          <w:color w:val="000000" w:themeColor="text1"/>
          <w:lang w:val="en-US"/>
        </w:rPr>
        <w:t>We have been able to set up one Skype session with Germany so far. The main topic was hobbies and free</w:t>
      </w:r>
      <w:r w:rsidR="00A64901">
        <w:rPr>
          <w:rFonts w:ascii="Tahoma" w:hAnsi="Tahoma" w:cs="Tahoma"/>
          <w:color w:val="000000" w:themeColor="text1"/>
          <w:lang w:val="en-US"/>
        </w:rPr>
        <w:t xml:space="preserve"> </w:t>
      </w:r>
      <w:r>
        <w:rPr>
          <w:rFonts w:ascii="Tahoma" w:hAnsi="Tahoma" w:cs="Tahoma"/>
          <w:color w:val="000000" w:themeColor="text1"/>
          <w:lang w:val="en-US"/>
        </w:rPr>
        <w:t xml:space="preserve">time. The internet </w:t>
      </w:r>
      <w:r w:rsidR="005E288F">
        <w:rPr>
          <w:rFonts w:ascii="Tahoma" w:hAnsi="Tahoma" w:cs="Tahoma"/>
          <w:color w:val="000000" w:themeColor="text1"/>
          <w:lang w:val="en-US"/>
        </w:rPr>
        <w:t xml:space="preserve">connection wasn’t very good, </w:t>
      </w:r>
      <w:r>
        <w:rPr>
          <w:rFonts w:ascii="Tahoma" w:hAnsi="Tahoma" w:cs="Tahoma"/>
          <w:color w:val="000000" w:themeColor="text1"/>
          <w:lang w:val="en-US"/>
        </w:rPr>
        <w:t xml:space="preserve">we had trouble hearing each other. However, the students were eager to participate and would love to do it again. </w:t>
      </w:r>
    </w:p>
    <w:p w14:paraId="6F2DB6D9" w14:textId="77777777" w:rsidR="00804906" w:rsidRDefault="00804906" w:rsidP="0047081E">
      <w:pPr>
        <w:spacing w:after="0" w:line="240" w:lineRule="auto"/>
        <w:rPr>
          <w:rFonts w:ascii="Tahoma" w:hAnsi="Tahoma" w:cs="Tahoma"/>
          <w:b/>
          <w:color w:val="000000" w:themeColor="text1"/>
          <w:lang w:val="en-US"/>
        </w:rPr>
      </w:pPr>
    </w:p>
    <w:p w14:paraId="3253C75D" w14:textId="48A6A45D" w:rsidR="00804906" w:rsidRDefault="00804906" w:rsidP="0047081E">
      <w:pPr>
        <w:spacing w:after="0" w:line="240" w:lineRule="auto"/>
        <w:rPr>
          <w:rFonts w:ascii="Tahoma" w:hAnsi="Tahoma" w:cs="Tahoma"/>
          <w:b/>
          <w:color w:val="000000" w:themeColor="text1"/>
          <w:lang w:val="en-US"/>
        </w:rPr>
      </w:pPr>
      <w:r>
        <w:rPr>
          <w:rFonts w:ascii="Tahoma" w:hAnsi="Tahoma" w:cs="Tahoma"/>
          <w:b/>
          <w:color w:val="000000" w:themeColor="text1"/>
          <w:lang w:val="en-US"/>
        </w:rPr>
        <w:t xml:space="preserve">Ounsdale – </w:t>
      </w:r>
      <w:r w:rsidR="005F7D1D">
        <w:rPr>
          <w:rFonts w:ascii="Tahoma" w:hAnsi="Tahoma" w:cs="Tahoma"/>
          <w:b/>
          <w:color w:val="000000" w:themeColor="text1"/>
          <w:lang w:val="en-US"/>
        </w:rPr>
        <w:t>Schleusingen</w:t>
      </w:r>
    </w:p>
    <w:p w14:paraId="6DEF32E9" w14:textId="77FF9DCA" w:rsidR="00804906" w:rsidRPr="00804906" w:rsidRDefault="00804906" w:rsidP="0047081E">
      <w:pPr>
        <w:spacing w:after="0" w:line="240" w:lineRule="auto"/>
        <w:rPr>
          <w:rFonts w:ascii="Tahoma" w:hAnsi="Tahoma" w:cs="Tahoma"/>
          <w:b/>
          <w:color w:val="000000" w:themeColor="text1"/>
          <w:lang w:val="en-US"/>
        </w:rPr>
      </w:pPr>
      <w:r>
        <w:rPr>
          <w:rFonts w:ascii="Tahoma" w:hAnsi="Tahoma" w:cs="Tahoma"/>
          <w:color w:val="000000" w:themeColor="text1"/>
          <w:lang w:val="en-US"/>
        </w:rPr>
        <w:t>These two schools did a class Skype together using French. They introduced themselves and asked open ended questions too. They had a few technical problems</w:t>
      </w:r>
      <w:r w:rsidR="005E288F">
        <w:rPr>
          <w:rFonts w:ascii="Tahoma" w:hAnsi="Tahoma" w:cs="Tahoma"/>
          <w:color w:val="000000" w:themeColor="text1"/>
          <w:lang w:val="en-US"/>
        </w:rPr>
        <w:t xml:space="preserve"> in the beginning</w:t>
      </w:r>
      <w:r>
        <w:rPr>
          <w:rFonts w:ascii="Tahoma" w:hAnsi="Tahoma" w:cs="Tahoma"/>
          <w:color w:val="000000" w:themeColor="text1"/>
          <w:lang w:val="en-US"/>
        </w:rPr>
        <w:t xml:space="preserve"> but the students enjoyed the experience and hope to continue Skyping. </w:t>
      </w:r>
    </w:p>
    <w:p w14:paraId="78D5C670" w14:textId="78B2C113" w:rsidR="0003443C" w:rsidRDefault="00A17978" w:rsidP="0047081E">
      <w:pPr>
        <w:spacing w:after="0" w:line="240" w:lineRule="auto"/>
        <w:rPr>
          <w:rFonts w:ascii="Tahoma" w:hAnsi="Tahoma" w:cs="Tahoma"/>
          <w:color w:val="000000" w:themeColor="text1"/>
          <w:lang w:val="en-US"/>
        </w:rPr>
      </w:pPr>
      <w:r>
        <w:rPr>
          <w:rFonts w:ascii="Tahoma" w:hAnsi="Tahoma" w:cs="Tahoma"/>
          <w:color w:val="000000" w:themeColor="text1"/>
          <w:lang w:val="en-US"/>
        </w:rPr>
        <w:t xml:space="preserve"> </w:t>
      </w:r>
    </w:p>
    <w:p w14:paraId="37679056" w14:textId="77777777" w:rsidR="00C57823" w:rsidRDefault="00C57823" w:rsidP="0047081E">
      <w:pPr>
        <w:spacing w:after="0" w:line="240" w:lineRule="auto"/>
        <w:rPr>
          <w:rFonts w:ascii="Tahoma" w:hAnsi="Tahoma" w:cs="Tahoma"/>
          <w:color w:val="000000" w:themeColor="text1"/>
          <w:lang w:val="en-US"/>
        </w:rPr>
      </w:pPr>
    </w:p>
    <w:tbl>
      <w:tblPr>
        <w:tblStyle w:val="TableGrid"/>
        <w:tblW w:w="0" w:type="auto"/>
        <w:tblLook w:val="04A0" w:firstRow="1" w:lastRow="0" w:firstColumn="1" w:lastColumn="0" w:noHBand="0" w:noVBand="1"/>
      </w:tblPr>
      <w:tblGrid>
        <w:gridCol w:w="4872"/>
        <w:gridCol w:w="4144"/>
      </w:tblGrid>
      <w:tr w:rsidR="00435156" w14:paraId="7FDD9722" w14:textId="0C2881E8" w:rsidTr="00435156">
        <w:trPr>
          <w:trHeight w:val="3535"/>
        </w:trPr>
        <w:tc>
          <w:tcPr>
            <w:tcW w:w="6699" w:type="dxa"/>
          </w:tcPr>
          <w:p w14:paraId="46C2B97D" w14:textId="5225523C" w:rsidR="00435156" w:rsidRDefault="00435156" w:rsidP="0047081E">
            <w:pPr>
              <w:rPr>
                <w:color w:val="000000" w:themeColor="text1"/>
                <w:lang w:val="en-US"/>
              </w:rPr>
            </w:pPr>
            <w:r>
              <w:rPr>
                <w:noProof/>
                <w:lang w:eastAsia="en-GB"/>
              </w:rPr>
              <w:drawing>
                <wp:inline distT="0" distB="0" distL="0" distR="0" wp14:anchorId="1F0B0978" wp14:editId="7C861A5F">
                  <wp:extent cx="2627558" cy="1957530"/>
                  <wp:effectExtent l="0" t="0" r="1905" b="5080"/>
                  <wp:docPr id="20" name="Kuva 20" descr="http://erasmusplus-iconnect.weebly.com/uploads/1/5/3/4/15341008/img-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rasmusplus-iconnect.weebly.com/uploads/1/5/3/4/15341008/img-0694.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29990" cy="1959342"/>
                          </a:xfrm>
                          <a:prstGeom prst="rect">
                            <a:avLst/>
                          </a:prstGeom>
                          <a:noFill/>
                          <a:ln>
                            <a:noFill/>
                          </a:ln>
                        </pic:spPr>
                      </pic:pic>
                    </a:graphicData>
                  </a:graphic>
                </wp:inline>
              </w:drawing>
            </w:r>
          </w:p>
        </w:tc>
        <w:tc>
          <w:tcPr>
            <w:tcW w:w="2543" w:type="dxa"/>
          </w:tcPr>
          <w:p w14:paraId="090C580F" w14:textId="4FB7FCD8" w:rsidR="00435156" w:rsidRDefault="00435156" w:rsidP="0047081E">
            <w:pPr>
              <w:rPr>
                <w:noProof/>
                <w:lang w:val="fi-FI" w:eastAsia="fi-FI"/>
              </w:rPr>
            </w:pPr>
            <w:r>
              <w:rPr>
                <w:noProof/>
                <w:lang w:eastAsia="en-GB"/>
              </w:rPr>
              <w:drawing>
                <wp:inline distT="0" distB="0" distL="0" distR="0" wp14:anchorId="70DBC919" wp14:editId="63AC8DD6">
                  <wp:extent cx="2570342" cy="1920318"/>
                  <wp:effectExtent l="0" t="0" r="1905" b="3810"/>
                  <wp:docPr id="27" name="Kuva 27" descr="C:\Users\susannut\Pictures\2017-02-28\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nut\Pictures\2017-02-28\013.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76832" cy="1925166"/>
                          </a:xfrm>
                          <a:prstGeom prst="rect">
                            <a:avLst/>
                          </a:prstGeom>
                          <a:noFill/>
                          <a:ln>
                            <a:noFill/>
                          </a:ln>
                        </pic:spPr>
                      </pic:pic>
                    </a:graphicData>
                  </a:graphic>
                </wp:inline>
              </w:drawing>
            </w:r>
          </w:p>
        </w:tc>
      </w:tr>
      <w:tr w:rsidR="00435156" w14:paraId="7871A438" w14:textId="399AE275" w:rsidTr="00435156">
        <w:trPr>
          <w:trHeight w:val="214"/>
        </w:trPr>
        <w:tc>
          <w:tcPr>
            <w:tcW w:w="6699" w:type="dxa"/>
          </w:tcPr>
          <w:p w14:paraId="72FBE264" w14:textId="625053F6" w:rsidR="00435156" w:rsidRPr="00A07693" w:rsidRDefault="00A07693" w:rsidP="005A72B0">
            <w:pPr>
              <w:jc w:val="center"/>
              <w:rPr>
                <w:color w:val="000000" w:themeColor="text1"/>
                <w:lang w:val="en-US"/>
              </w:rPr>
            </w:pPr>
            <w:r w:rsidRPr="00A07693">
              <w:rPr>
                <w:color w:val="000000" w:themeColor="text1"/>
                <w:lang w:val="en-US"/>
              </w:rPr>
              <w:t>Köping-Lieto connection</w:t>
            </w:r>
          </w:p>
        </w:tc>
        <w:tc>
          <w:tcPr>
            <w:tcW w:w="2543" w:type="dxa"/>
          </w:tcPr>
          <w:p w14:paraId="05EE8663" w14:textId="1E88C262" w:rsidR="00435156" w:rsidRPr="00A07693" w:rsidRDefault="00A07693" w:rsidP="005A72B0">
            <w:pPr>
              <w:jc w:val="center"/>
              <w:rPr>
                <w:color w:val="000000" w:themeColor="text1"/>
                <w:lang w:val="en-US"/>
              </w:rPr>
            </w:pPr>
            <w:r w:rsidRPr="00A07693">
              <w:rPr>
                <w:color w:val="000000" w:themeColor="text1"/>
                <w:lang w:val="en-US"/>
              </w:rPr>
              <w:t>Lieto-Schleusingen</w:t>
            </w:r>
            <w:r w:rsidRPr="00A07693">
              <w:rPr>
                <w:color w:val="000000" w:themeColor="text1"/>
                <w:lang w:val="en-US"/>
              </w:rPr>
              <w:t xml:space="preserve"> </w:t>
            </w:r>
            <w:r>
              <w:rPr>
                <w:color w:val="000000" w:themeColor="text1"/>
                <w:lang w:val="en-US"/>
              </w:rPr>
              <w:t>connection - t</w:t>
            </w:r>
            <w:r w:rsidR="00435156" w:rsidRPr="00A07693">
              <w:rPr>
                <w:color w:val="000000" w:themeColor="text1"/>
                <w:lang w:val="en-US"/>
              </w:rPr>
              <w:t xml:space="preserve">he Finnish students had </w:t>
            </w:r>
            <w:r>
              <w:rPr>
                <w:color w:val="000000" w:themeColor="text1"/>
                <w:lang w:val="en-US"/>
              </w:rPr>
              <w:t>trouble</w:t>
            </w:r>
            <w:r w:rsidR="00435156" w:rsidRPr="00A07693">
              <w:rPr>
                <w:color w:val="000000" w:themeColor="text1"/>
                <w:lang w:val="en-US"/>
              </w:rPr>
              <w:t xml:space="preserve"> hear</w:t>
            </w:r>
            <w:r>
              <w:rPr>
                <w:color w:val="000000" w:themeColor="text1"/>
                <w:lang w:val="en-US"/>
              </w:rPr>
              <w:t>ing</w:t>
            </w:r>
            <w:r w:rsidR="00435156" w:rsidRPr="00A07693">
              <w:rPr>
                <w:color w:val="000000" w:themeColor="text1"/>
                <w:lang w:val="en-US"/>
              </w:rPr>
              <w:t xml:space="preserve"> the German students</w:t>
            </w:r>
            <w:r>
              <w:rPr>
                <w:color w:val="000000" w:themeColor="text1"/>
                <w:lang w:val="en-US"/>
              </w:rPr>
              <w:t>!</w:t>
            </w:r>
          </w:p>
        </w:tc>
      </w:tr>
      <w:tr w:rsidR="00435156" w14:paraId="29018407" w14:textId="77777777" w:rsidTr="00435156">
        <w:trPr>
          <w:trHeight w:val="214"/>
        </w:trPr>
        <w:tc>
          <w:tcPr>
            <w:tcW w:w="6699" w:type="dxa"/>
          </w:tcPr>
          <w:p w14:paraId="05558766" w14:textId="555A5D9D" w:rsidR="00435156" w:rsidRDefault="00435156" w:rsidP="005A72B0">
            <w:pPr>
              <w:jc w:val="center"/>
              <w:rPr>
                <w:color w:val="000000" w:themeColor="text1"/>
                <w:lang w:val="en-US"/>
              </w:rPr>
            </w:pPr>
            <w:r>
              <w:rPr>
                <w:noProof/>
                <w:lang w:eastAsia="en-GB"/>
              </w:rPr>
              <w:drawing>
                <wp:inline distT="0" distB="0" distL="0" distR="0" wp14:anchorId="06C62CCD" wp14:editId="501DA419">
                  <wp:extent cx="3228975" cy="1808226"/>
                  <wp:effectExtent l="0" t="0" r="0" b="1905"/>
                  <wp:docPr id="31" name="Kuva 31" descr="http://erasmusplus-iconnect.weebly.com/uploads/1/5/3/4/15341008/20170214-11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rasmusplus-iconnect.weebly.com/uploads/1/5/3/4/15341008/20170214-114500.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228975" cy="1808226"/>
                          </a:xfrm>
                          <a:prstGeom prst="rect">
                            <a:avLst/>
                          </a:prstGeom>
                          <a:noFill/>
                          <a:ln>
                            <a:noFill/>
                          </a:ln>
                        </pic:spPr>
                      </pic:pic>
                    </a:graphicData>
                  </a:graphic>
                </wp:inline>
              </w:drawing>
            </w:r>
          </w:p>
        </w:tc>
        <w:tc>
          <w:tcPr>
            <w:tcW w:w="2543" w:type="dxa"/>
          </w:tcPr>
          <w:p w14:paraId="3D380416" w14:textId="6DC83309" w:rsidR="00435156" w:rsidRDefault="005E288F" w:rsidP="005A72B0">
            <w:pPr>
              <w:jc w:val="center"/>
              <w:rPr>
                <w:color w:val="000000" w:themeColor="text1"/>
                <w:lang w:val="en-US"/>
              </w:rPr>
            </w:pPr>
            <w:r>
              <w:rPr>
                <w:noProof/>
                <w:lang w:eastAsia="en-GB"/>
              </w:rPr>
              <w:drawing>
                <wp:inline distT="0" distB="0" distL="0" distR="0" wp14:anchorId="345AD7C8" wp14:editId="2CF1750E">
                  <wp:extent cx="2721429" cy="1524000"/>
                  <wp:effectExtent l="0" t="0" r="3175" b="0"/>
                  <wp:docPr id="32" name="Kuva 32" descr="http://erasmusplus-iconnect.weebly.com/uploads/1/5/3/4/15341008/20170214-11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rasmusplus-iconnect.weebly.com/uploads/1/5/3/4/15341008/20170214-113807.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721429" cy="1524000"/>
                          </a:xfrm>
                          <a:prstGeom prst="rect">
                            <a:avLst/>
                          </a:prstGeom>
                          <a:noFill/>
                          <a:ln>
                            <a:noFill/>
                          </a:ln>
                        </pic:spPr>
                      </pic:pic>
                    </a:graphicData>
                  </a:graphic>
                </wp:inline>
              </w:drawing>
            </w:r>
          </w:p>
        </w:tc>
      </w:tr>
      <w:tr w:rsidR="00435156" w14:paraId="5857BD6C" w14:textId="77777777" w:rsidTr="00435156">
        <w:trPr>
          <w:trHeight w:val="214"/>
        </w:trPr>
        <w:tc>
          <w:tcPr>
            <w:tcW w:w="6699" w:type="dxa"/>
          </w:tcPr>
          <w:p w14:paraId="6A3379C1" w14:textId="0B7AD363" w:rsidR="00435156" w:rsidRDefault="00804906" w:rsidP="005A72B0">
            <w:pPr>
              <w:jc w:val="center"/>
              <w:rPr>
                <w:color w:val="000000" w:themeColor="text1"/>
                <w:lang w:val="en-US"/>
              </w:rPr>
            </w:pPr>
            <w:r>
              <w:rPr>
                <w:color w:val="000000" w:themeColor="text1"/>
                <w:lang w:val="en-US"/>
              </w:rPr>
              <w:t>Ounsdale-</w:t>
            </w:r>
            <w:r w:rsidR="005F7D1D">
              <w:rPr>
                <w:b/>
                <w:color w:val="000000" w:themeColor="text1"/>
                <w:lang w:val="en-US"/>
              </w:rPr>
              <w:t xml:space="preserve"> </w:t>
            </w:r>
            <w:r w:rsidR="005F7D1D" w:rsidRPr="005F7D1D">
              <w:rPr>
                <w:color w:val="000000" w:themeColor="text1"/>
                <w:lang w:val="en-US"/>
              </w:rPr>
              <w:t>Schleusingen</w:t>
            </w:r>
            <w:r>
              <w:rPr>
                <w:color w:val="000000" w:themeColor="text1"/>
                <w:lang w:val="en-US"/>
              </w:rPr>
              <w:t xml:space="preserve"> connection</w:t>
            </w:r>
          </w:p>
        </w:tc>
        <w:tc>
          <w:tcPr>
            <w:tcW w:w="2543" w:type="dxa"/>
          </w:tcPr>
          <w:p w14:paraId="53D2C837" w14:textId="5F85ECB5" w:rsidR="00435156" w:rsidRDefault="00A07693" w:rsidP="005A72B0">
            <w:pPr>
              <w:jc w:val="center"/>
              <w:rPr>
                <w:color w:val="000000" w:themeColor="text1"/>
                <w:lang w:val="en-US"/>
              </w:rPr>
            </w:pPr>
            <w:r>
              <w:rPr>
                <w:color w:val="000000" w:themeColor="text1"/>
                <w:lang w:val="en-US"/>
              </w:rPr>
              <w:t>Ounsdale-</w:t>
            </w:r>
            <w:r>
              <w:rPr>
                <w:b/>
                <w:color w:val="000000" w:themeColor="text1"/>
                <w:lang w:val="en-US"/>
              </w:rPr>
              <w:t xml:space="preserve"> </w:t>
            </w:r>
            <w:r w:rsidRPr="005F7D1D">
              <w:rPr>
                <w:color w:val="000000" w:themeColor="text1"/>
                <w:lang w:val="en-US"/>
              </w:rPr>
              <w:t>Schleusingen</w:t>
            </w:r>
            <w:r>
              <w:rPr>
                <w:color w:val="000000" w:themeColor="text1"/>
                <w:lang w:val="en-US"/>
              </w:rPr>
              <w:t xml:space="preserve"> connection</w:t>
            </w:r>
          </w:p>
        </w:tc>
      </w:tr>
    </w:tbl>
    <w:p w14:paraId="1B191254" w14:textId="77777777" w:rsidR="00C57823" w:rsidRPr="0003443C" w:rsidRDefault="00C57823" w:rsidP="0047081E">
      <w:pPr>
        <w:spacing w:after="0" w:line="240" w:lineRule="auto"/>
        <w:rPr>
          <w:rFonts w:ascii="Tahoma" w:hAnsi="Tahoma" w:cs="Tahoma"/>
          <w:color w:val="000000" w:themeColor="text1"/>
          <w:lang w:val="en-US"/>
        </w:rPr>
      </w:pPr>
    </w:p>
    <w:p w14:paraId="62644717" w14:textId="77777777" w:rsidR="0003443C" w:rsidRDefault="0003443C" w:rsidP="0047081E">
      <w:pPr>
        <w:spacing w:after="0" w:line="240" w:lineRule="auto"/>
        <w:rPr>
          <w:rFonts w:ascii="Tahoma" w:hAnsi="Tahoma" w:cs="Tahoma"/>
          <w:b/>
          <w:color w:val="000000" w:themeColor="text1"/>
          <w:lang w:val="en-US"/>
        </w:rPr>
      </w:pPr>
    </w:p>
    <w:p w14:paraId="10BA1343" w14:textId="77777777" w:rsidR="009F63C4" w:rsidRDefault="009F63C4" w:rsidP="0047081E">
      <w:pPr>
        <w:spacing w:after="0" w:line="240" w:lineRule="auto"/>
        <w:rPr>
          <w:rFonts w:ascii="Tahoma" w:hAnsi="Tahoma" w:cs="Tahoma"/>
          <w:b/>
          <w:color w:val="000000" w:themeColor="text1"/>
          <w:lang w:val="en-US"/>
        </w:rPr>
      </w:pPr>
    </w:p>
    <w:p w14:paraId="05C481B5" w14:textId="45383DDD" w:rsidR="009F63C4" w:rsidRDefault="009F63C4" w:rsidP="0047081E">
      <w:pPr>
        <w:spacing w:after="0" w:line="240" w:lineRule="auto"/>
        <w:rPr>
          <w:rFonts w:ascii="Tahoma" w:hAnsi="Tahoma" w:cs="Tahoma"/>
          <w:b/>
          <w:color w:val="000000" w:themeColor="text1"/>
          <w:lang w:val="en-US"/>
        </w:rPr>
      </w:pPr>
    </w:p>
    <w:p w14:paraId="46FF24EC" w14:textId="14369C72" w:rsidR="009F63C4" w:rsidRDefault="009F63C4" w:rsidP="009F63C4">
      <w:pPr>
        <w:rPr>
          <w:rFonts w:ascii="Tahoma" w:hAnsi="Tahoma" w:cs="Tahoma"/>
          <w:b/>
          <w:color w:val="000000" w:themeColor="text1"/>
          <w:lang w:val="en-US"/>
        </w:rPr>
      </w:pPr>
      <w:r>
        <w:rPr>
          <w:rFonts w:ascii="Tahoma" w:hAnsi="Tahoma" w:cs="Tahoma"/>
          <w:b/>
          <w:color w:val="000000" w:themeColor="text1"/>
          <w:lang w:val="en-US"/>
        </w:rPr>
        <w:br w:type="page"/>
      </w:r>
    </w:p>
    <w:tbl>
      <w:tblPr>
        <w:tblW w:w="949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4"/>
      </w:tblGrid>
      <w:tr w:rsidR="009F63C4" w14:paraId="0EA77024" w14:textId="77777777" w:rsidTr="00C57823">
        <w:trPr>
          <w:trHeight w:val="1281"/>
        </w:trPr>
        <w:tc>
          <w:tcPr>
            <w:tcW w:w="9494" w:type="dxa"/>
            <w:shd w:val="clear" w:color="auto" w:fill="D9D9D9" w:themeFill="background1" w:themeFillShade="D9"/>
          </w:tcPr>
          <w:p w14:paraId="155F907D" w14:textId="77777777" w:rsidR="009F63C4" w:rsidRDefault="009F63C4" w:rsidP="00C57823">
            <w:pPr>
              <w:spacing w:after="0" w:line="240" w:lineRule="auto"/>
              <w:ind w:left="117"/>
              <w:rPr>
                <w:rFonts w:ascii="Tahoma" w:hAnsi="Tahoma" w:cs="Tahoma"/>
                <w:sz w:val="24"/>
                <w:szCs w:val="24"/>
              </w:rPr>
            </w:pPr>
          </w:p>
          <w:p w14:paraId="0E36D751" w14:textId="23CB538C" w:rsidR="009F63C4" w:rsidRDefault="00386455" w:rsidP="00C57823">
            <w:pPr>
              <w:spacing w:after="0" w:line="240" w:lineRule="auto"/>
              <w:ind w:left="117"/>
              <w:rPr>
                <w:rFonts w:ascii="Tahoma" w:hAnsi="Tahoma" w:cs="Tahoma"/>
                <w:b/>
                <w:sz w:val="24"/>
                <w:szCs w:val="24"/>
              </w:rPr>
            </w:pPr>
            <w:r>
              <w:rPr>
                <w:rFonts w:ascii="Tahoma" w:hAnsi="Tahoma" w:cs="Tahoma"/>
                <w:b/>
                <w:sz w:val="24"/>
                <w:szCs w:val="24"/>
              </w:rPr>
              <w:t>Year 2</w:t>
            </w:r>
            <w:r w:rsidR="009F63C4">
              <w:rPr>
                <w:rFonts w:ascii="Tahoma" w:hAnsi="Tahoma" w:cs="Tahoma"/>
                <w:b/>
                <w:sz w:val="24"/>
                <w:szCs w:val="24"/>
              </w:rPr>
              <w:t>: MFL teachers use more drama and music in lessons</w:t>
            </w:r>
          </w:p>
          <w:p w14:paraId="68EEF1F9" w14:textId="5E1547C2" w:rsidR="009F63C4" w:rsidRDefault="0003443C" w:rsidP="00C57823">
            <w:pPr>
              <w:spacing w:after="0" w:line="240" w:lineRule="auto"/>
              <w:ind w:left="117"/>
              <w:rPr>
                <w:rFonts w:ascii="Tahoma" w:hAnsi="Tahoma" w:cs="Tahoma"/>
                <w:b/>
                <w:sz w:val="24"/>
                <w:szCs w:val="24"/>
              </w:rPr>
            </w:pPr>
            <w:r>
              <w:rPr>
                <w:rFonts w:ascii="Tahoma" w:hAnsi="Tahoma" w:cs="Tahoma"/>
                <w:b/>
                <w:sz w:val="24"/>
                <w:szCs w:val="24"/>
              </w:rPr>
              <w:t xml:space="preserve">When:  </w:t>
            </w:r>
            <w:r w:rsidR="000B4F30">
              <w:rPr>
                <w:rFonts w:ascii="Tahoma" w:hAnsi="Tahoma" w:cs="Tahoma"/>
                <w:b/>
                <w:sz w:val="24"/>
                <w:szCs w:val="24"/>
              </w:rPr>
              <w:t>Spring 2017</w:t>
            </w:r>
          </w:p>
          <w:p w14:paraId="31C5DC76" w14:textId="77777777" w:rsidR="009F63C4" w:rsidRDefault="009F63C4" w:rsidP="00C57823">
            <w:pPr>
              <w:spacing w:after="0" w:line="240" w:lineRule="auto"/>
              <w:ind w:left="117"/>
              <w:rPr>
                <w:rFonts w:ascii="Tahoma" w:hAnsi="Tahoma" w:cs="Tahoma"/>
                <w:b/>
                <w:sz w:val="24"/>
                <w:szCs w:val="24"/>
              </w:rPr>
            </w:pPr>
          </w:p>
        </w:tc>
      </w:tr>
    </w:tbl>
    <w:p w14:paraId="4885BD50" w14:textId="77777777" w:rsidR="009F63C4" w:rsidRPr="00857E40" w:rsidRDefault="009F63C4" w:rsidP="009F63C4">
      <w:pPr>
        <w:spacing w:after="0" w:line="240" w:lineRule="auto"/>
        <w:jc w:val="center"/>
        <w:rPr>
          <w:rFonts w:ascii="Tahoma" w:hAnsi="Tahoma" w:cs="Tahoma"/>
          <w:b/>
          <w:color w:val="FF0000"/>
          <w:sz w:val="24"/>
          <w:szCs w:val="24"/>
        </w:rPr>
      </w:pPr>
    </w:p>
    <w:p w14:paraId="4DBC94A8" w14:textId="77777777" w:rsidR="009F63C4" w:rsidRDefault="009F63C4" w:rsidP="009F63C4">
      <w:pPr>
        <w:spacing w:after="0" w:line="240" w:lineRule="auto"/>
        <w:rPr>
          <w:rFonts w:ascii="Tahoma" w:hAnsi="Tahoma" w:cs="Tahoma"/>
          <w:b/>
          <w:color w:val="000000" w:themeColor="text1"/>
          <w:lang w:val="en-US"/>
        </w:rPr>
      </w:pPr>
      <w:r w:rsidRPr="00365459">
        <w:rPr>
          <w:rFonts w:ascii="Tahoma" w:hAnsi="Tahoma" w:cs="Tahoma"/>
          <w:b/>
          <w:color w:val="000000" w:themeColor="text1"/>
          <w:lang w:val="en-US"/>
        </w:rPr>
        <w:t>What happened?</w:t>
      </w:r>
    </w:p>
    <w:p w14:paraId="0E191145" w14:textId="77777777" w:rsidR="0003443C" w:rsidRDefault="0003443C" w:rsidP="009F63C4">
      <w:pPr>
        <w:spacing w:after="0" w:line="240" w:lineRule="auto"/>
        <w:rPr>
          <w:rFonts w:ascii="Tahoma" w:hAnsi="Tahoma" w:cs="Tahoma"/>
          <w:b/>
          <w:color w:val="000000" w:themeColor="text1"/>
          <w:lang w:val="en-US"/>
        </w:rPr>
      </w:pPr>
    </w:p>
    <w:p w14:paraId="72B8433A" w14:textId="12D3FCE9" w:rsidR="0003443C" w:rsidRDefault="0003443C" w:rsidP="009F63C4">
      <w:pPr>
        <w:spacing w:after="0" w:line="240" w:lineRule="auto"/>
        <w:rPr>
          <w:rFonts w:ascii="Tahoma" w:hAnsi="Tahoma" w:cs="Tahoma"/>
          <w:color w:val="000000" w:themeColor="text1"/>
          <w:lang w:val="en-US"/>
        </w:rPr>
      </w:pPr>
      <w:r>
        <w:rPr>
          <w:rFonts w:ascii="Tahoma" w:hAnsi="Tahoma" w:cs="Tahoma"/>
          <w:color w:val="000000" w:themeColor="text1"/>
          <w:lang w:val="en-US"/>
        </w:rPr>
        <w:t xml:space="preserve">MFL teachers in each school </w:t>
      </w:r>
      <w:r w:rsidR="000B4F30">
        <w:rPr>
          <w:rFonts w:ascii="Tahoma" w:hAnsi="Tahoma" w:cs="Tahoma"/>
          <w:color w:val="000000" w:themeColor="text1"/>
          <w:lang w:val="en-US"/>
        </w:rPr>
        <w:t>have been using</w:t>
      </w:r>
      <w:r>
        <w:rPr>
          <w:rFonts w:ascii="Tahoma" w:hAnsi="Tahoma" w:cs="Tahoma"/>
          <w:color w:val="000000" w:themeColor="text1"/>
          <w:lang w:val="en-US"/>
        </w:rPr>
        <w:t xml:space="preserve"> more creative and innovative methods in their lessons.</w:t>
      </w:r>
      <w:r w:rsidR="00E175CF">
        <w:rPr>
          <w:rFonts w:ascii="Tahoma" w:hAnsi="Tahoma" w:cs="Tahoma"/>
          <w:color w:val="000000" w:themeColor="text1"/>
          <w:lang w:val="en-US"/>
        </w:rPr>
        <w:t xml:space="preserve"> Pictures showing </w:t>
      </w:r>
      <w:r w:rsidR="00EE628A">
        <w:rPr>
          <w:rFonts w:ascii="Tahoma" w:hAnsi="Tahoma" w:cs="Tahoma"/>
          <w:color w:val="000000" w:themeColor="text1"/>
          <w:lang w:val="en-US"/>
        </w:rPr>
        <w:t>sample</w:t>
      </w:r>
      <w:r w:rsidR="00E175CF">
        <w:rPr>
          <w:rFonts w:ascii="Tahoma" w:hAnsi="Tahoma" w:cs="Tahoma"/>
          <w:color w:val="000000" w:themeColor="text1"/>
          <w:lang w:val="en-US"/>
        </w:rPr>
        <w:t>s</w:t>
      </w:r>
      <w:r w:rsidR="00EE628A">
        <w:rPr>
          <w:rFonts w:ascii="Tahoma" w:hAnsi="Tahoma" w:cs="Tahoma"/>
          <w:color w:val="000000" w:themeColor="text1"/>
          <w:lang w:val="en-US"/>
        </w:rPr>
        <w:t xml:space="preserve"> of these methods can be found on the </w:t>
      </w:r>
      <w:r w:rsidR="00550FC5">
        <w:rPr>
          <w:rFonts w:ascii="Tahoma" w:hAnsi="Tahoma" w:cs="Tahoma"/>
          <w:color w:val="000000" w:themeColor="text1"/>
          <w:lang w:val="en-US"/>
        </w:rPr>
        <w:t>website page for</w:t>
      </w:r>
      <w:r w:rsidR="00EE628A">
        <w:rPr>
          <w:rFonts w:ascii="Tahoma" w:hAnsi="Tahoma" w:cs="Tahoma"/>
          <w:color w:val="000000" w:themeColor="text1"/>
          <w:lang w:val="en-US"/>
        </w:rPr>
        <w:t xml:space="preserve"> each school.</w:t>
      </w:r>
    </w:p>
    <w:p w14:paraId="065DB223" w14:textId="77777777" w:rsidR="00ED04DB" w:rsidRPr="0003443C" w:rsidRDefault="00ED04DB" w:rsidP="009F63C4">
      <w:pPr>
        <w:spacing w:after="0" w:line="240" w:lineRule="auto"/>
        <w:rPr>
          <w:rFonts w:ascii="Tahoma" w:hAnsi="Tahoma" w:cs="Tahoma"/>
          <w:color w:val="000000" w:themeColor="text1"/>
          <w:lang w:val="en-US"/>
        </w:rPr>
      </w:pPr>
    </w:p>
    <w:p w14:paraId="376A9CE9" w14:textId="4B5EC233" w:rsidR="00D4316E" w:rsidRDefault="00ED04DB" w:rsidP="009F63C4">
      <w:pPr>
        <w:spacing w:after="0" w:line="240" w:lineRule="auto"/>
        <w:rPr>
          <w:rFonts w:ascii="Tahoma" w:hAnsi="Tahoma" w:cs="Tahoma"/>
          <w:color w:val="000000" w:themeColor="text1"/>
          <w:lang w:val="en-US"/>
        </w:rPr>
      </w:pPr>
      <w:r w:rsidRPr="00D4316E">
        <w:rPr>
          <w:rFonts w:ascii="Tahoma" w:hAnsi="Tahoma" w:cs="Tahoma"/>
          <w:color w:val="000000" w:themeColor="text1"/>
          <w:lang w:val="en-US"/>
        </w:rPr>
        <w:t xml:space="preserve">In </w:t>
      </w:r>
      <w:r w:rsidR="005F7D1D">
        <w:rPr>
          <w:rFonts w:ascii="Tahoma" w:hAnsi="Tahoma" w:cs="Tahoma"/>
          <w:color w:val="000000" w:themeColor="text1"/>
          <w:lang w:val="en-US"/>
        </w:rPr>
        <w:t>Köping</w:t>
      </w:r>
      <w:r w:rsidR="00D4316E">
        <w:rPr>
          <w:rFonts w:ascii="Tahoma" w:hAnsi="Tahoma" w:cs="Tahoma"/>
          <w:color w:val="000000" w:themeColor="text1"/>
          <w:lang w:val="en-US"/>
        </w:rPr>
        <w:t>,</w:t>
      </w:r>
      <w:r>
        <w:rPr>
          <w:rFonts w:ascii="Tahoma" w:hAnsi="Tahoma" w:cs="Tahoma"/>
          <w:color w:val="000000" w:themeColor="text1"/>
          <w:lang w:val="en-US"/>
        </w:rPr>
        <w:t xml:space="preserve"> the students wrote sketches in </w:t>
      </w:r>
      <w:r w:rsidR="00556F56">
        <w:rPr>
          <w:rFonts w:ascii="Tahoma" w:hAnsi="Tahoma" w:cs="Tahoma"/>
          <w:color w:val="000000" w:themeColor="text1"/>
          <w:lang w:val="en-US"/>
        </w:rPr>
        <w:t>French, German and Spanish</w:t>
      </w:r>
      <w:r>
        <w:rPr>
          <w:rFonts w:ascii="Tahoma" w:hAnsi="Tahoma" w:cs="Tahoma"/>
          <w:color w:val="000000" w:themeColor="text1"/>
          <w:lang w:val="en-US"/>
        </w:rPr>
        <w:t>.</w:t>
      </w:r>
      <w:r w:rsidR="00EE628A">
        <w:rPr>
          <w:rFonts w:ascii="Tahoma" w:hAnsi="Tahoma" w:cs="Tahoma"/>
          <w:color w:val="000000" w:themeColor="text1"/>
          <w:lang w:val="en-US"/>
        </w:rPr>
        <w:t xml:space="preserve"> The topics of these sketches were related to school world or eating out.</w:t>
      </w:r>
      <w:r>
        <w:rPr>
          <w:rFonts w:ascii="Tahoma" w:hAnsi="Tahoma" w:cs="Tahoma"/>
          <w:color w:val="000000" w:themeColor="text1"/>
          <w:lang w:val="en-US"/>
        </w:rPr>
        <w:t xml:space="preserve"> The</w:t>
      </w:r>
      <w:r w:rsidR="00EE628A">
        <w:rPr>
          <w:rFonts w:ascii="Tahoma" w:hAnsi="Tahoma" w:cs="Tahoma"/>
          <w:color w:val="000000" w:themeColor="text1"/>
          <w:lang w:val="en-US"/>
        </w:rPr>
        <w:t xml:space="preserve"> </w:t>
      </w:r>
      <w:r>
        <w:rPr>
          <w:rFonts w:ascii="Tahoma" w:hAnsi="Tahoma" w:cs="Tahoma"/>
          <w:color w:val="000000" w:themeColor="text1"/>
          <w:lang w:val="en-US"/>
        </w:rPr>
        <w:t>student</w:t>
      </w:r>
      <w:r w:rsidR="00EE628A">
        <w:rPr>
          <w:rFonts w:ascii="Tahoma" w:hAnsi="Tahoma" w:cs="Tahoma"/>
          <w:color w:val="000000" w:themeColor="text1"/>
          <w:lang w:val="en-US"/>
        </w:rPr>
        <w:t>s filmed their</w:t>
      </w:r>
      <w:r>
        <w:rPr>
          <w:rFonts w:ascii="Tahoma" w:hAnsi="Tahoma" w:cs="Tahoma"/>
          <w:color w:val="000000" w:themeColor="text1"/>
          <w:lang w:val="en-US"/>
        </w:rPr>
        <w:t xml:space="preserve"> sketches or </w:t>
      </w:r>
      <w:r w:rsidR="002363EF">
        <w:rPr>
          <w:rFonts w:ascii="Tahoma" w:hAnsi="Tahoma" w:cs="Tahoma"/>
          <w:color w:val="000000" w:themeColor="text1"/>
          <w:lang w:val="en-US"/>
        </w:rPr>
        <w:t xml:space="preserve">made </w:t>
      </w:r>
      <w:r>
        <w:rPr>
          <w:rFonts w:ascii="Tahoma" w:hAnsi="Tahoma" w:cs="Tahoma"/>
          <w:color w:val="000000" w:themeColor="text1"/>
          <w:lang w:val="en-US"/>
        </w:rPr>
        <w:t xml:space="preserve">voice recordings with an </w:t>
      </w:r>
      <w:r w:rsidR="00A64901">
        <w:rPr>
          <w:rFonts w:ascii="Tahoma" w:hAnsi="Tahoma" w:cs="Tahoma"/>
          <w:color w:val="000000" w:themeColor="text1"/>
          <w:lang w:val="en-US"/>
        </w:rPr>
        <w:t>i</w:t>
      </w:r>
      <w:r>
        <w:rPr>
          <w:rFonts w:ascii="Tahoma" w:hAnsi="Tahoma" w:cs="Tahoma"/>
          <w:color w:val="000000" w:themeColor="text1"/>
          <w:lang w:val="en-US"/>
        </w:rPr>
        <w:t>Pad.</w:t>
      </w:r>
      <w:r w:rsidR="00C35CFE">
        <w:rPr>
          <w:rFonts w:ascii="Tahoma" w:hAnsi="Tahoma" w:cs="Tahoma"/>
          <w:color w:val="000000" w:themeColor="text1"/>
          <w:lang w:val="en-US"/>
        </w:rPr>
        <w:t xml:space="preserve"> </w:t>
      </w:r>
    </w:p>
    <w:p w14:paraId="681DF9B0" w14:textId="77777777" w:rsidR="002363EF" w:rsidRDefault="002363EF" w:rsidP="009F63C4">
      <w:pPr>
        <w:spacing w:after="0" w:line="240" w:lineRule="auto"/>
        <w:rPr>
          <w:rFonts w:ascii="Tahoma" w:hAnsi="Tahoma" w:cs="Tahoma"/>
          <w:color w:val="000000" w:themeColor="text1"/>
          <w:lang w:val="en-US"/>
        </w:rPr>
      </w:pPr>
    </w:p>
    <w:p w14:paraId="176F9C4F" w14:textId="462E871E" w:rsidR="00D4316E" w:rsidRDefault="00D4316E" w:rsidP="00D4316E">
      <w:pPr>
        <w:spacing w:after="0" w:line="240" w:lineRule="auto"/>
        <w:rPr>
          <w:rFonts w:ascii="Tahoma" w:hAnsi="Tahoma" w:cs="Tahoma"/>
          <w:color w:val="000000" w:themeColor="text1"/>
          <w:lang w:val="en-US"/>
        </w:rPr>
      </w:pPr>
      <w:r>
        <w:rPr>
          <w:rFonts w:ascii="Tahoma" w:hAnsi="Tahoma" w:cs="Tahoma"/>
          <w:color w:val="000000" w:themeColor="text1"/>
          <w:lang w:val="en-US"/>
        </w:rPr>
        <w:t xml:space="preserve">In </w:t>
      </w:r>
      <w:r w:rsidR="005F7D1D" w:rsidRPr="005F7D1D">
        <w:rPr>
          <w:rFonts w:ascii="Tahoma" w:hAnsi="Tahoma" w:cs="Tahoma"/>
          <w:b/>
          <w:color w:val="000000" w:themeColor="text1"/>
          <w:lang w:val="en-US"/>
        </w:rPr>
        <w:t>Schleusingen</w:t>
      </w:r>
      <w:r>
        <w:rPr>
          <w:rFonts w:ascii="Tahoma" w:hAnsi="Tahoma" w:cs="Tahoma"/>
          <w:color w:val="000000" w:themeColor="text1"/>
          <w:lang w:val="en-US"/>
        </w:rPr>
        <w:t>, the students prepared s</w:t>
      </w:r>
      <w:r w:rsidR="00EE628A">
        <w:rPr>
          <w:rFonts w:ascii="Tahoma" w:hAnsi="Tahoma" w:cs="Tahoma"/>
          <w:color w:val="000000" w:themeColor="text1"/>
          <w:lang w:val="en-US"/>
        </w:rPr>
        <w:t>ketches in their English lesson. The students were very eager to act and had a lot of fun.</w:t>
      </w:r>
    </w:p>
    <w:p w14:paraId="2FCC4037" w14:textId="77777777" w:rsidR="00D4316E" w:rsidRDefault="00D4316E" w:rsidP="00D4316E">
      <w:pPr>
        <w:spacing w:after="0" w:line="240" w:lineRule="auto"/>
        <w:rPr>
          <w:rFonts w:ascii="Tahoma" w:hAnsi="Tahoma" w:cs="Tahoma"/>
          <w:color w:val="000000" w:themeColor="text1"/>
          <w:lang w:val="en-US"/>
        </w:rPr>
      </w:pPr>
    </w:p>
    <w:p w14:paraId="2CCB89BB" w14:textId="0510E317" w:rsidR="00D4316E" w:rsidRDefault="00D4316E" w:rsidP="00D4316E">
      <w:pPr>
        <w:spacing w:after="0" w:line="240" w:lineRule="auto"/>
        <w:rPr>
          <w:rFonts w:ascii="Tahoma" w:hAnsi="Tahoma" w:cs="Tahoma"/>
          <w:color w:val="000000" w:themeColor="text1"/>
          <w:lang w:val="en-US"/>
        </w:rPr>
      </w:pPr>
      <w:r w:rsidRPr="00D4316E">
        <w:rPr>
          <w:rFonts w:ascii="Tahoma" w:hAnsi="Tahoma" w:cs="Tahoma"/>
          <w:color w:val="000000" w:themeColor="text1"/>
          <w:lang w:val="en-US"/>
        </w:rPr>
        <w:t xml:space="preserve">In </w:t>
      </w:r>
      <w:r w:rsidR="005F7D1D" w:rsidRPr="005F7D1D">
        <w:rPr>
          <w:rFonts w:ascii="Tahoma" w:hAnsi="Tahoma" w:cs="Tahoma"/>
          <w:b/>
          <w:color w:val="000000" w:themeColor="text1"/>
          <w:lang w:val="en-US"/>
        </w:rPr>
        <w:t>Lieto</w:t>
      </w:r>
      <w:r w:rsidR="005F7D1D">
        <w:rPr>
          <w:rFonts w:ascii="Tahoma" w:hAnsi="Tahoma" w:cs="Tahoma"/>
          <w:color w:val="000000" w:themeColor="text1"/>
          <w:lang w:val="en-US"/>
        </w:rPr>
        <w:t>,</w:t>
      </w:r>
      <w:r w:rsidR="00556F56">
        <w:rPr>
          <w:rFonts w:ascii="Tahoma" w:hAnsi="Tahoma" w:cs="Tahoma"/>
          <w:color w:val="000000" w:themeColor="text1"/>
          <w:lang w:val="en-US"/>
        </w:rPr>
        <w:t xml:space="preserve"> the</w:t>
      </w:r>
      <w:r w:rsidRPr="00D4316E">
        <w:rPr>
          <w:rFonts w:ascii="Tahoma" w:hAnsi="Tahoma" w:cs="Tahoma"/>
          <w:color w:val="000000" w:themeColor="text1"/>
          <w:lang w:val="en-US"/>
        </w:rPr>
        <w:t xml:space="preserve"> s</w:t>
      </w:r>
      <w:r w:rsidR="00556F56">
        <w:rPr>
          <w:rFonts w:ascii="Tahoma" w:hAnsi="Tahoma" w:cs="Tahoma"/>
          <w:color w:val="000000" w:themeColor="text1"/>
          <w:lang w:val="en-US"/>
        </w:rPr>
        <w:t xml:space="preserve">tudents learning Russian acted as guides. During the Swedish lessons the students used finger puppets. </w:t>
      </w:r>
      <w:r w:rsidR="0055396B">
        <w:rPr>
          <w:rFonts w:ascii="Tahoma" w:hAnsi="Tahoma" w:cs="Tahoma"/>
          <w:color w:val="000000" w:themeColor="text1"/>
          <w:lang w:val="en-US"/>
        </w:rPr>
        <w:t>In addition to this, s</w:t>
      </w:r>
      <w:r w:rsidR="00556F56">
        <w:rPr>
          <w:rFonts w:ascii="Tahoma" w:hAnsi="Tahoma" w:cs="Tahoma"/>
          <w:color w:val="000000" w:themeColor="text1"/>
          <w:lang w:val="en-US"/>
        </w:rPr>
        <w:t xml:space="preserve">everal classed filmed short </w:t>
      </w:r>
      <w:r w:rsidR="0055396B">
        <w:rPr>
          <w:rFonts w:ascii="Tahoma" w:hAnsi="Tahoma" w:cs="Tahoma"/>
          <w:color w:val="000000" w:themeColor="text1"/>
          <w:lang w:val="en-US"/>
        </w:rPr>
        <w:t xml:space="preserve">pieces of </w:t>
      </w:r>
      <w:r w:rsidR="00556F56">
        <w:rPr>
          <w:rFonts w:ascii="Tahoma" w:hAnsi="Tahoma" w:cs="Tahoma"/>
          <w:color w:val="000000" w:themeColor="text1"/>
          <w:lang w:val="en-US"/>
        </w:rPr>
        <w:t xml:space="preserve">news in English. </w:t>
      </w:r>
      <w:r>
        <w:rPr>
          <w:rFonts w:ascii="Tahoma" w:hAnsi="Tahoma" w:cs="Tahoma"/>
          <w:color w:val="000000" w:themeColor="text1"/>
          <w:lang w:val="en-US"/>
        </w:rPr>
        <w:t xml:space="preserve">The teachers also used various methods to increase physical activity during the lessons e.g. games and hiding the tasks on the walls around the school. </w:t>
      </w:r>
    </w:p>
    <w:p w14:paraId="10126579" w14:textId="77777777" w:rsidR="00D4316E" w:rsidRDefault="00D4316E" w:rsidP="009F63C4">
      <w:pPr>
        <w:spacing w:after="0" w:line="240" w:lineRule="auto"/>
        <w:rPr>
          <w:rFonts w:ascii="Tahoma" w:hAnsi="Tahoma" w:cs="Tahoma"/>
          <w:color w:val="000000" w:themeColor="text1"/>
          <w:lang w:val="en-US"/>
        </w:rPr>
      </w:pPr>
    </w:p>
    <w:p w14:paraId="3E6E6F8F" w14:textId="3A6FA0FA" w:rsidR="00C35CFE" w:rsidRDefault="006B7E30" w:rsidP="009F63C4">
      <w:pPr>
        <w:spacing w:after="0" w:line="240" w:lineRule="auto"/>
        <w:rPr>
          <w:rFonts w:ascii="Tahoma" w:hAnsi="Tahoma" w:cs="Tahoma"/>
          <w:color w:val="000000" w:themeColor="text1"/>
          <w:lang w:val="en-US"/>
        </w:rPr>
      </w:pPr>
      <w:r>
        <w:rPr>
          <w:rFonts w:ascii="Tahoma" w:hAnsi="Tahoma" w:cs="Tahoma"/>
          <w:color w:val="000000" w:themeColor="text1"/>
          <w:lang w:val="en-US"/>
        </w:rPr>
        <w:t xml:space="preserve">In </w:t>
      </w:r>
      <w:r w:rsidRPr="005F7D1D">
        <w:rPr>
          <w:rFonts w:ascii="Tahoma" w:hAnsi="Tahoma" w:cs="Tahoma"/>
          <w:b/>
          <w:color w:val="000000" w:themeColor="text1"/>
          <w:lang w:val="en-US"/>
        </w:rPr>
        <w:t>Ounsdale</w:t>
      </w:r>
      <w:r>
        <w:rPr>
          <w:rFonts w:ascii="Tahoma" w:hAnsi="Tahoma" w:cs="Tahoma"/>
          <w:color w:val="000000" w:themeColor="text1"/>
          <w:lang w:val="en-US"/>
        </w:rPr>
        <w:t>,</w:t>
      </w:r>
      <w:r w:rsidR="00E175CF">
        <w:rPr>
          <w:rFonts w:ascii="Tahoma" w:hAnsi="Tahoma" w:cs="Tahoma"/>
          <w:color w:val="000000" w:themeColor="text1"/>
          <w:lang w:val="en-US"/>
        </w:rPr>
        <w:t xml:space="preserve"> they practiced different tenses</w:t>
      </w:r>
      <w:r>
        <w:rPr>
          <w:rFonts w:ascii="Tahoma" w:hAnsi="Tahoma" w:cs="Tahoma"/>
          <w:color w:val="000000" w:themeColor="text1"/>
          <w:lang w:val="en-US"/>
        </w:rPr>
        <w:t xml:space="preserve"> through drama. Some students created dialogues and either filmed them or made puppet shows or animated them. Other year-group students used their creativity and invented characters and described their lives in different tenses. </w:t>
      </w:r>
      <w:r w:rsidR="00013615">
        <w:rPr>
          <w:rFonts w:ascii="Tahoma" w:hAnsi="Tahoma" w:cs="Tahoma"/>
          <w:color w:val="000000" w:themeColor="text1"/>
          <w:lang w:val="en-US"/>
        </w:rPr>
        <w:t xml:space="preserve">Furthermore, </w:t>
      </w:r>
      <w:r w:rsidR="00E175CF">
        <w:rPr>
          <w:rFonts w:ascii="Tahoma" w:hAnsi="Tahoma" w:cs="Tahoma"/>
          <w:color w:val="000000" w:themeColor="text1"/>
          <w:lang w:val="en-US"/>
        </w:rPr>
        <w:t>other</w:t>
      </w:r>
      <w:r w:rsidR="00013615">
        <w:rPr>
          <w:rFonts w:ascii="Tahoma" w:hAnsi="Tahoma" w:cs="Tahoma"/>
          <w:color w:val="000000" w:themeColor="text1"/>
          <w:lang w:val="en-US"/>
        </w:rPr>
        <w:t xml:space="preserve"> students videoed a guided tour of their bedroom.</w:t>
      </w:r>
      <w:r w:rsidR="00E175CF">
        <w:rPr>
          <w:rFonts w:ascii="Tahoma" w:hAnsi="Tahoma" w:cs="Tahoma"/>
          <w:color w:val="000000" w:themeColor="text1"/>
          <w:lang w:val="en-US"/>
        </w:rPr>
        <w:t xml:space="preserve">  You can see some of their videos on the </w:t>
      </w:r>
      <w:r w:rsidR="00550FC5">
        <w:rPr>
          <w:rFonts w:ascii="Tahoma" w:hAnsi="Tahoma" w:cs="Tahoma"/>
          <w:color w:val="000000" w:themeColor="text1"/>
          <w:lang w:val="en-US"/>
        </w:rPr>
        <w:t>website.</w:t>
      </w:r>
    </w:p>
    <w:p w14:paraId="64CB56B9" w14:textId="77777777" w:rsidR="00DE1017" w:rsidRDefault="00DE1017" w:rsidP="009F63C4">
      <w:pPr>
        <w:spacing w:after="0" w:line="240" w:lineRule="auto"/>
        <w:rPr>
          <w:rFonts w:ascii="Tahoma" w:hAnsi="Tahoma" w:cs="Tahoma"/>
          <w:color w:val="000000" w:themeColor="text1"/>
          <w:lang w:val="en-US"/>
        </w:rPr>
      </w:pPr>
    </w:p>
    <w:p w14:paraId="67CAEBCB" w14:textId="7003B470" w:rsidR="00DE1017" w:rsidRDefault="00DE1017" w:rsidP="009F63C4">
      <w:pPr>
        <w:spacing w:after="0" w:line="240" w:lineRule="auto"/>
        <w:rPr>
          <w:rFonts w:ascii="Tahoma" w:hAnsi="Tahoma" w:cs="Tahoma"/>
          <w:color w:val="000000" w:themeColor="text1"/>
          <w:lang w:val="en-US"/>
        </w:rPr>
      </w:pPr>
      <w:r>
        <w:rPr>
          <w:rFonts w:ascii="Tahoma" w:hAnsi="Tahoma" w:cs="Tahoma"/>
          <w:color w:val="000000" w:themeColor="text1"/>
          <w:lang w:val="en-US"/>
        </w:rPr>
        <w:t xml:space="preserve">In </w:t>
      </w:r>
      <w:r w:rsidRPr="005F7D1D">
        <w:rPr>
          <w:rFonts w:ascii="Tahoma" w:hAnsi="Tahoma" w:cs="Tahoma"/>
          <w:b/>
          <w:color w:val="000000" w:themeColor="text1"/>
          <w:lang w:val="en-US"/>
        </w:rPr>
        <w:t>Pershore</w:t>
      </w:r>
      <w:r>
        <w:rPr>
          <w:rFonts w:ascii="Tahoma" w:hAnsi="Tahoma" w:cs="Tahoma"/>
          <w:color w:val="000000" w:themeColor="text1"/>
          <w:lang w:val="en-US"/>
        </w:rPr>
        <w:t xml:space="preserve">, holiday and </w:t>
      </w:r>
      <w:r w:rsidR="0013254E">
        <w:rPr>
          <w:rFonts w:ascii="Tahoma" w:hAnsi="Tahoma" w:cs="Tahoma"/>
          <w:color w:val="000000" w:themeColor="text1"/>
          <w:lang w:val="en-US"/>
        </w:rPr>
        <w:t xml:space="preserve">the </w:t>
      </w:r>
      <w:r>
        <w:rPr>
          <w:rFonts w:ascii="Tahoma" w:hAnsi="Tahoma" w:cs="Tahoma"/>
          <w:color w:val="000000" w:themeColor="text1"/>
          <w:lang w:val="en-US"/>
        </w:rPr>
        <w:t>perfect tense</w:t>
      </w:r>
      <w:r w:rsidR="0013254E">
        <w:rPr>
          <w:rFonts w:ascii="Tahoma" w:hAnsi="Tahoma" w:cs="Tahoma"/>
          <w:color w:val="000000" w:themeColor="text1"/>
          <w:lang w:val="en-US"/>
        </w:rPr>
        <w:t xml:space="preserve"> were combined in a project where </w:t>
      </w:r>
      <w:r>
        <w:rPr>
          <w:rFonts w:ascii="Tahoma" w:hAnsi="Tahoma" w:cs="Tahoma"/>
          <w:color w:val="000000" w:themeColor="text1"/>
          <w:lang w:val="en-US"/>
        </w:rPr>
        <w:t>students created a Holiday rap and the</w:t>
      </w:r>
      <w:r w:rsidR="0013254E">
        <w:rPr>
          <w:rFonts w:ascii="Tahoma" w:hAnsi="Tahoma" w:cs="Tahoma"/>
          <w:color w:val="000000" w:themeColor="text1"/>
          <w:lang w:val="en-US"/>
        </w:rPr>
        <w:t xml:space="preserve">n </w:t>
      </w:r>
      <w:r>
        <w:rPr>
          <w:rFonts w:ascii="Tahoma" w:hAnsi="Tahoma" w:cs="Tahoma"/>
          <w:color w:val="000000" w:themeColor="text1"/>
          <w:lang w:val="en-US"/>
        </w:rPr>
        <w:t>acted out the raps to the rest of the class.</w:t>
      </w:r>
    </w:p>
    <w:p w14:paraId="672DE3BA" w14:textId="77777777" w:rsidR="005F7BEC" w:rsidRDefault="005F7BEC" w:rsidP="009F63C4">
      <w:pPr>
        <w:spacing w:after="0" w:line="240" w:lineRule="auto"/>
        <w:rPr>
          <w:rFonts w:ascii="Tahoma" w:hAnsi="Tahoma" w:cs="Tahoma"/>
          <w:color w:val="000000" w:themeColor="text1"/>
          <w:lang w:val="en-US"/>
        </w:rPr>
      </w:pPr>
    </w:p>
    <w:p w14:paraId="1964E362" w14:textId="77777777" w:rsidR="009D725D" w:rsidRDefault="009D725D" w:rsidP="009F63C4">
      <w:pPr>
        <w:spacing w:after="0" w:line="240" w:lineRule="auto"/>
        <w:rPr>
          <w:rFonts w:ascii="Tahoma" w:hAnsi="Tahoma" w:cs="Tahoma"/>
          <w:color w:val="000000" w:themeColor="text1"/>
          <w:lang w:val="en-US"/>
        </w:rPr>
      </w:pPr>
    </w:p>
    <w:p w14:paraId="1E3121EB" w14:textId="77777777" w:rsidR="00C35CFE" w:rsidRDefault="00C35CFE" w:rsidP="009F63C4">
      <w:pPr>
        <w:spacing w:after="0" w:line="240" w:lineRule="auto"/>
        <w:rPr>
          <w:rFonts w:ascii="Tahoma" w:hAnsi="Tahoma" w:cs="Tahoma"/>
          <w:color w:val="000000" w:themeColor="text1"/>
          <w:lang w:val="en-US"/>
        </w:rPr>
      </w:pPr>
    </w:p>
    <w:tbl>
      <w:tblPr>
        <w:tblStyle w:val="TableGrid"/>
        <w:tblW w:w="0" w:type="auto"/>
        <w:tblLook w:val="04A0" w:firstRow="1" w:lastRow="0" w:firstColumn="1" w:lastColumn="0" w:noHBand="0" w:noVBand="1"/>
      </w:tblPr>
      <w:tblGrid>
        <w:gridCol w:w="4436"/>
        <w:gridCol w:w="4580"/>
      </w:tblGrid>
      <w:tr w:rsidR="00C35CFE" w14:paraId="3F24F63C" w14:textId="77777777" w:rsidTr="005F4781">
        <w:trPr>
          <w:trHeight w:val="2573"/>
        </w:trPr>
        <w:tc>
          <w:tcPr>
            <w:tcW w:w="4547" w:type="dxa"/>
          </w:tcPr>
          <w:p w14:paraId="09164F6A" w14:textId="681CAE5A" w:rsidR="00C35CFE" w:rsidRDefault="00C35CFE" w:rsidP="009F63C4">
            <w:pPr>
              <w:rPr>
                <w:color w:val="000000" w:themeColor="text1"/>
                <w:lang w:val="en-US"/>
              </w:rPr>
            </w:pPr>
            <w:r>
              <w:rPr>
                <w:noProof/>
                <w:lang w:eastAsia="en-GB"/>
              </w:rPr>
              <w:drawing>
                <wp:inline distT="0" distB="0" distL="0" distR="0" wp14:anchorId="03180930" wp14:editId="4B3A96C9">
                  <wp:extent cx="2847975" cy="1601986"/>
                  <wp:effectExtent l="0" t="0" r="0" b="0"/>
                  <wp:docPr id="28" name="Kuva 2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49704" cy="1602959"/>
                          </a:xfrm>
                          <a:prstGeom prst="rect">
                            <a:avLst/>
                          </a:prstGeom>
                          <a:noFill/>
                          <a:ln>
                            <a:noFill/>
                          </a:ln>
                        </pic:spPr>
                      </pic:pic>
                    </a:graphicData>
                  </a:graphic>
                </wp:inline>
              </w:drawing>
            </w:r>
          </w:p>
        </w:tc>
        <w:tc>
          <w:tcPr>
            <w:tcW w:w="4695" w:type="dxa"/>
          </w:tcPr>
          <w:p w14:paraId="37F14D08" w14:textId="5B3FE467" w:rsidR="00C35CFE" w:rsidRDefault="002950C4" w:rsidP="009F63C4">
            <w:pPr>
              <w:rPr>
                <w:color w:val="000000" w:themeColor="text1"/>
                <w:lang w:val="en-US"/>
              </w:rPr>
            </w:pPr>
            <w:r>
              <w:rPr>
                <w:rFonts w:asciiTheme="minorHAnsi" w:hAnsiTheme="minorHAnsi" w:cstheme="minorBidi"/>
              </w:rPr>
              <w:object w:dxaOrig="15060" w:dyaOrig="8025" w14:anchorId="592A7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2pt;height:123.6pt" o:ole="">
                  <v:imagedata r:id="rId23" o:title=""/>
                </v:shape>
                <o:OLEObject Type="Embed" ProgID="PBrush" ShapeID="_x0000_i1025" DrawAspect="Content" ObjectID="_1596607746" r:id="rId24"/>
              </w:object>
            </w:r>
          </w:p>
        </w:tc>
      </w:tr>
      <w:tr w:rsidR="00C35CFE" w14:paraId="041BB65D" w14:textId="77777777" w:rsidTr="005F4781">
        <w:tc>
          <w:tcPr>
            <w:tcW w:w="4547" w:type="dxa"/>
          </w:tcPr>
          <w:p w14:paraId="08073CD5" w14:textId="6DBA4457" w:rsidR="00C35CFE" w:rsidRDefault="005F7D1D" w:rsidP="00EE628A">
            <w:pPr>
              <w:jc w:val="center"/>
              <w:rPr>
                <w:color w:val="000000" w:themeColor="text1"/>
                <w:lang w:val="en-US"/>
              </w:rPr>
            </w:pPr>
            <w:r>
              <w:rPr>
                <w:color w:val="000000" w:themeColor="text1"/>
                <w:lang w:val="en-US"/>
              </w:rPr>
              <w:t>Köping</w:t>
            </w:r>
          </w:p>
        </w:tc>
        <w:tc>
          <w:tcPr>
            <w:tcW w:w="4695" w:type="dxa"/>
          </w:tcPr>
          <w:p w14:paraId="18B57379" w14:textId="06C89387" w:rsidR="00C35CFE" w:rsidRPr="005F7D1D" w:rsidRDefault="005F7D1D" w:rsidP="00EE628A">
            <w:pPr>
              <w:jc w:val="center"/>
              <w:rPr>
                <w:color w:val="000000" w:themeColor="text1"/>
                <w:lang w:val="en-US"/>
              </w:rPr>
            </w:pPr>
            <w:r w:rsidRPr="005F7D1D">
              <w:rPr>
                <w:color w:val="000000" w:themeColor="text1"/>
                <w:lang w:val="en-US"/>
              </w:rPr>
              <w:t>Schleusingen</w:t>
            </w:r>
          </w:p>
        </w:tc>
      </w:tr>
      <w:tr w:rsidR="00C35CFE" w14:paraId="158F67EE" w14:textId="77777777" w:rsidTr="005F4781">
        <w:tc>
          <w:tcPr>
            <w:tcW w:w="4547" w:type="dxa"/>
          </w:tcPr>
          <w:p w14:paraId="362FB340" w14:textId="3F53EF7E" w:rsidR="00C35CFE" w:rsidRDefault="00545B6B" w:rsidP="009F63C4">
            <w:pPr>
              <w:rPr>
                <w:color w:val="000000" w:themeColor="text1"/>
                <w:lang w:val="en-US"/>
              </w:rPr>
            </w:pPr>
            <w:r>
              <w:rPr>
                <w:noProof/>
                <w:lang w:eastAsia="en-GB"/>
              </w:rPr>
              <w:drawing>
                <wp:inline distT="0" distB="0" distL="0" distR="0" wp14:anchorId="4FA3B9A1" wp14:editId="54196BB2">
                  <wp:extent cx="2833735" cy="2116702"/>
                  <wp:effectExtent l="0" t="0" r="5080" b="0"/>
                  <wp:docPr id="33" name="Kuva 33" descr="http://erasmusplus-iconnect.weebly.com/uploads/1/5/3/4/15341008/00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rasmusplus-iconnect.weebly.com/uploads/1/5/3/4/15341008/005_orig.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35735" cy="2118196"/>
                          </a:xfrm>
                          <a:prstGeom prst="rect">
                            <a:avLst/>
                          </a:prstGeom>
                          <a:noFill/>
                          <a:ln>
                            <a:noFill/>
                          </a:ln>
                        </pic:spPr>
                      </pic:pic>
                    </a:graphicData>
                  </a:graphic>
                </wp:inline>
              </w:drawing>
            </w:r>
          </w:p>
        </w:tc>
        <w:tc>
          <w:tcPr>
            <w:tcW w:w="4695" w:type="dxa"/>
          </w:tcPr>
          <w:p w14:paraId="5EFC7132" w14:textId="2F7091BC" w:rsidR="00C35CFE" w:rsidRDefault="009A59CF" w:rsidP="009F63C4">
            <w:pPr>
              <w:rPr>
                <w:color w:val="000000" w:themeColor="text1"/>
                <w:lang w:val="en-US"/>
              </w:rPr>
            </w:pPr>
            <w:r>
              <w:rPr>
                <w:rFonts w:asciiTheme="minorHAnsi" w:hAnsiTheme="minorHAnsi" w:cstheme="minorBidi"/>
              </w:rPr>
              <w:object w:dxaOrig="9780" w:dyaOrig="6990" w14:anchorId="6AFED565">
                <v:shape id="_x0000_i1026" type="#_x0000_t75" style="width:228pt;height:162.6pt" o:ole="">
                  <v:imagedata r:id="rId26" o:title=""/>
                </v:shape>
                <o:OLEObject Type="Embed" ProgID="PBrush" ShapeID="_x0000_i1026" DrawAspect="Content" ObjectID="_1596607747" r:id="rId27"/>
              </w:object>
            </w:r>
          </w:p>
        </w:tc>
      </w:tr>
      <w:tr w:rsidR="00C35CFE" w14:paraId="15563488" w14:textId="77777777" w:rsidTr="005F4781">
        <w:tc>
          <w:tcPr>
            <w:tcW w:w="4547" w:type="dxa"/>
          </w:tcPr>
          <w:p w14:paraId="3992C3FE" w14:textId="35268D5B" w:rsidR="00C35CFE" w:rsidRDefault="005F7D1D" w:rsidP="002363EF">
            <w:pPr>
              <w:jc w:val="center"/>
              <w:rPr>
                <w:color w:val="000000" w:themeColor="text1"/>
                <w:lang w:val="en-US"/>
              </w:rPr>
            </w:pPr>
            <w:r>
              <w:rPr>
                <w:color w:val="000000" w:themeColor="text1"/>
                <w:lang w:val="en-US"/>
              </w:rPr>
              <w:t>Lieto</w:t>
            </w:r>
          </w:p>
        </w:tc>
        <w:tc>
          <w:tcPr>
            <w:tcW w:w="4695" w:type="dxa"/>
          </w:tcPr>
          <w:p w14:paraId="4E75B965" w14:textId="71962EA0" w:rsidR="00C35CFE" w:rsidRDefault="005F7D1D" w:rsidP="009A59CF">
            <w:pPr>
              <w:jc w:val="center"/>
              <w:rPr>
                <w:color w:val="000000" w:themeColor="text1"/>
                <w:lang w:val="en-US"/>
              </w:rPr>
            </w:pPr>
            <w:r>
              <w:rPr>
                <w:color w:val="000000" w:themeColor="text1"/>
                <w:lang w:val="en-US"/>
              </w:rPr>
              <w:t>Lieto</w:t>
            </w:r>
          </w:p>
        </w:tc>
      </w:tr>
      <w:tr w:rsidR="0013254E" w14:paraId="1CF5BB72" w14:textId="77777777" w:rsidTr="005F4781">
        <w:tc>
          <w:tcPr>
            <w:tcW w:w="4547" w:type="dxa"/>
          </w:tcPr>
          <w:p w14:paraId="72D70D05" w14:textId="69FDCEC1" w:rsidR="0013254E" w:rsidRDefault="0013254E" w:rsidP="002363EF">
            <w:pPr>
              <w:jc w:val="center"/>
              <w:rPr>
                <w:color w:val="000000" w:themeColor="text1"/>
                <w:lang w:val="en-US"/>
              </w:rPr>
            </w:pPr>
            <w:r>
              <w:rPr>
                <w:noProof/>
                <w:color w:val="000000" w:themeColor="text1"/>
                <w:lang w:eastAsia="en-GB"/>
              </w:rPr>
              <w:drawing>
                <wp:inline distT="0" distB="0" distL="0" distR="0" wp14:anchorId="2DE16208" wp14:editId="720D880B">
                  <wp:extent cx="2393786" cy="1795422"/>
                  <wp:effectExtent l="0" t="0" r="6985" b="0"/>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398473" cy="1798937"/>
                          </a:xfrm>
                          <a:prstGeom prst="rect">
                            <a:avLst/>
                          </a:prstGeom>
                          <a:noFill/>
                        </pic:spPr>
                      </pic:pic>
                    </a:graphicData>
                  </a:graphic>
                </wp:inline>
              </w:drawing>
            </w:r>
          </w:p>
        </w:tc>
        <w:tc>
          <w:tcPr>
            <w:tcW w:w="4695" w:type="dxa"/>
          </w:tcPr>
          <w:p w14:paraId="3F1B7F77" w14:textId="189319BF" w:rsidR="0013254E" w:rsidRDefault="0013254E" w:rsidP="009A59CF">
            <w:pPr>
              <w:jc w:val="center"/>
              <w:rPr>
                <w:color w:val="000000" w:themeColor="text1"/>
                <w:lang w:val="en-US"/>
              </w:rPr>
            </w:pPr>
            <w:r w:rsidRPr="0013254E">
              <w:rPr>
                <w:noProof/>
                <w:color w:val="000000" w:themeColor="text1"/>
                <w:lang w:eastAsia="en-GB"/>
              </w:rPr>
              <w:drawing>
                <wp:inline distT="0" distB="0" distL="0" distR="0" wp14:anchorId="5E4F81DC" wp14:editId="0CBC6C8F">
                  <wp:extent cx="2387600" cy="1790700"/>
                  <wp:effectExtent l="0" t="0" r="0" b="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387933" cy="1790950"/>
                          </a:xfrm>
                          <a:prstGeom prst="rect">
                            <a:avLst/>
                          </a:prstGeom>
                        </pic:spPr>
                      </pic:pic>
                    </a:graphicData>
                  </a:graphic>
                </wp:inline>
              </w:drawing>
            </w:r>
          </w:p>
        </w:tc>
      </w:tr>
      <w:tr w:rsidR="0013254E" w14:paraId="24CDB9ED" w14:textId="77777777" w:rsidTr="005F4781">
        <w:tc>
          <w:tcPr>
            <w:tcW w:w="4547" w:type="dxa"/>
          </w:tcPr>
          <w:p w14:paraId="0BE7C8B8" w14:textId="339D509D" w:rsidR="0013254E" w:rsidRDefault="0013254E" w:rsidP="002363EF">
            <w:pPr>
              <w:jc w:val="center"/>
              <w:rPr>
                <w:color w:val="000000" w:themeColor="text1"/>
                <w:lang w:val="en-US"/>
              </w:rPr>
            </w:pPr>
            <w:r>
              <w:rPr>
                <w:color w:val="000000" w:themeColor="text1"/>
                <w:lang w:val="en-US"/>
              </w:rPr>
              <w:t>Pershore</w:t>
            </w:r>
          </w:p>
        </w:tc>
        <w:tc>
          <w:tcPr>
            <w:tcW w:w="4695" w:type="dxa"/>
          </w:tcPr>
          <w:p w14:paraId="560BFBF5" w14:textId="352A6663" w:rsidR="0013254E" w:rsidRDefault="0013254E" w:rsidP="009A59CF">
            <w:pPr>
              <w:jc w:val="center"/>
              <w:rPr>
                <w:color w:val="000000" w:themeColor="text1"/>
                <w:lang w:val="en-US"/>
              </w:rPr>
            </w:pPr>
            <w:r>
              <w:rPr>
                <w:color w:val="000000" w:themeColor="text1"/>
                <w:lang w:val="en-US"/>
              </w:rPr>
              <w:t>Pershore</w:t>
            </w:r>
          </w:p>
        </w:tc>
      </w:tr>
    </w:tbl>
    <w:p w14:paraId="3451FE33" w14:textId="77777777" w:rsidR="00C35CFE" w:rsidRDefault="00C35CFE" w:rsidP="009F63C4">
      <w:pPr>
        <w:spacing w:after="0" w:line="240" w:lineRule="auto"/>
        <w:rPr>
          <w:rFonts w:ascii="Tahoma" w:hAnsi="Tahoma" w:cs="Tahoma"/>
          <w:color w:val="000000" w:themeColor="text1"/>
          <w:lang w:val="en-US"/>
        </w:rPr>
      </w:pPr>
    </w:p>
    <w:p w14:paraId="44A9E43D" w14:textId="77777777" w:rsidR="00C35CFE" w:rsidRDefault="00C35CFE" w:rsidP="009F63C4">
      <w:pPr>
        <w:spacing w:after="0" w:line="240" w:lineRule="auto"/>
        <w:rPr>
          <w:rFonts w:ascii="Tahoma" w:hAnsi="Tahoma" w:cs="Tahoma"/>
          <w:color w:val="000000" w:themeColor="text1"/>
          <w:lang w:val="en-US"/>
        </w:rPr>
      </w:pPr>
    </w:p>
    <w:p w14:paraId="44A5CC28" w14:textId="77777777" w:rsidR="00C35CFE" w:rsidRPr="00ED04DB" w:rsidRDefault="00C35CFE" w:rsidP="009F63C4">
      <w:pPr>
        <w:spacing w:after="0" w:line="240" w:lineRule="auto"/>
        <w:rPr>
          <w:rFonts w:ascii="Tahoma" w:hAnsi="Tahoma" w:cs="Tahoma"/>
          <w:color w:val="000000" w:themeColor="text1"/>
          <w:lang w:val="en-US"/>
        </w:rPr>
      </w:pPr>
    </w:p>
    <w:p w14:paraId="2043F88D" w14:textId="77777777" w:rsidR="009F63C4" w:rsidRPr="00365459" w:rsidRDefault="009F63C4" w:rsidP="0047081E">
      <w:pPr>
        <w:spacing w:after="0" w:line="240" w:lineRule="auto"/>
        <w:rPr>
          <w:rFonts w:ascii="Tahoma" w:hAnsi="Tahoma" w:cs="Tahoma"/>
          <w:b/>
          <w:color w:val="000000" w:themeColor="text1"/>
          <w:lang w:val="en-US"/>
        </w:rPr>
      </w:pPr>
    </w:p>
    <w:p w14:paraId="56AC5B40" w14:textId="3D75034A" w:rsidR="0047081E" w:rsidRDefault="0047081E" w:rsidP="0047081E">
      <w:pPr>
        <w:spacing w:after="0" w:line="240" w:lineRule="auto"/>
        <w:ind w:left="117"/>
        <w:rPr>
          <w:rFonts w:ascii="Tahoma" w:hAnsi="Tahoma" w:cs="Tahoma"/>
          <w:sz w:val="24"/>
          <w:szCs w:val="24"/>
        </w:rPr>
      </w:pPr>
    </w:p>
    <w:p w14:paraId="7E29A19B" w14:textId="5706A90E" w:rsidR="0047081E" w:rsidRDefault="009F63C4" w:rsidP="009F63C4">
      <w:pPr>
        <w:rPr>
          <w:rFonts w:ascii="Tahoma" w:hAnsi="Tahoma" w:cs="Tahoma"/>
          <w:sz w:val="24"/>
          <w:szCs w:val="24"/>
        </w:rPr>
      </w:pPr>
      <w:r>
        <w:rPr>
          <w:rFonts w:ascii="Tahoma" w:hAnsi="Tahoma" w:cs="Tahoma"/>
          <w:sz w:val="24"/>
          <w:szCs w:val="24"/>
        </w:rPr>
        <w:br w:type="page"/>
      </w:r>
    </w:p>
    <w:tbl>
      <w:tblPr>
        <w:tblW w:w="949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4"/>
      </w:tblGrid>
      <w:tr w:rsidR="0047081E" w14:paraId="692862A2" w14:textId="77777777" w:rsidTr="00C57823">
        <w:trPr>
          <w:trHeight w:val="1281"/>
        </w:trPr>
        <w:tc>
          <w:tcPr>
            <w:tcW w:w="9494" w:type="dxa"/>
            <w:shd w:val="clear" w:color="auto" w:fill="D9D9D9" w:themeFill="background1" w:themeFillShade="D9"/>
          </w:tcPr>
          <w:p w14:paraId="4F76EFF5" w14:textId="77777777" w:rsidR="0047081E" w:rsidRDefault="0047081E" w:rsidP="00C57823">
            <w:pPr>
              <w:spacing w:after="0" w:line="240" w:lineRule="auto"/>
              <w:ind w:left="117"/>
              <w:rPr>
                <w:rFonts w:ascii="Tahoma" w:hAnsi="Tahoma" w:cs="Tahoma"/>
                <w:sz w:val="24"/>
                <w:szCs w:val="24"/>
              </w:rPr>
            </w:pPr>
          </w:p>
          <w:p w14:paraId="20E0596E" w14:textId="6E964F46" w:rsidR="0047081E" w:rsidRDefault="00386455" w:rsidP="00C57823">
            <w:pPr>
              <w:spacing w:after="0" w:line="240" w:lineRule="auto"/>
              <w:ind w:left="117"/>
              <w:rPr>
                <w:rFonts w:ascii="Tahoma" w:hAnsi="Tahoma" w:cs="Tahoma"/>
                <w:b/>
                <w:sz w:val="24"/>
                <w:szCs w:val="24"/>
              </w:rPr>
            </w:pPr>
            <w:r>
              <w:rPr>
                <w:rFonts w:ascii="Tahoma" w:hAnsi="Tahoma" w:cs="Tahoma"/>
                <w:b/>
                <w:sz w:val="24"/>
                <w:szCs w:val="24"/>
              </w:rPr>
              <w:t>Year 2</w:t>
            </w:r>
            <w:r w:rsidR="0047081E">
              <w:rPr>
                <w:rFonts w:ascii="Tahoma" w:hAnsi="Tahoma" w:cs="Tahoma"/>
                <w:b/>
                <w:sz w:val="24"/>
                <w:szCs w:val="24"/>
              </w:rPr>
              <w:t xml:space="preserve">: </w:t>
            </w:r>
            <w:r w:rsidR="009F63C4">
              <w:rPr>
                <w:rFonts w:ascii="Tahoma" w:hAnsi="Tahoma" w:cs="Tahoma"/>
                <w:b/>
                <w:sz w:val="24"/>
                <w:szCs w:val="24"/>
              </w:rPr>
              <w:t>MFL students review lessons in other schools</w:t>
            </w:r>
          </w:p>
          <w:p w14:paraId="59D3991E" w14:textId="2C1BD70A" w:rsidR="0047081E" w:rsidRDefault="0047081E" w:rsidP="00C57823">
            <w:pPr>
              <w:spacing w:after="0" w:line="240" w:lineRule="auto"/>
              <w:ind w:left="117"/>
              <w:rPr>
                <w:rFonts w:ascii="Tahoma" w:hAnsi="Tahoma" w:cs="Tahoma"/>
                <w:b/>
                <w:sz w:val="24"/>
                <w:szCs w:val="24"/>
              </w:rPr>
            </w:pPr>
            <w:r>
              <w:rPr>
                <w:rFonts w:ascii="Tahoma" w:hAnsi="Tahoma" w:cs="Tahoma"/>
                <w:b/>
                <w:sz w:val="24"/>
                <w:szCs w:val="24"/>
              </w:rPr>
              <w:t xml:space="preserve">When:  </w:t>
            </w:r>
            <w:r w:rsidR="003B428B">
              <w:rPr>
                <w:rFonts w:ascii="Tahoma" w:hAnsi="Tahoma" w:cs="Tahoma"/>
                <w:b/>
                <w:sz w:val="24"/>
                <w:szCs w:val="24"/>
              </w:rPr>
              <w:t>Winter</w:t>
            </w:r>
            <w:r>
              <w:rPr>
                <w:rFonts w:ascii="Tahoma" w:hAnsi="Tahoma" w:cs="Tahoma"/>
                <w:b/>
                <w:sz w:val="24"/>
                <w:szCs w:val="24"/>
              </w:rPr>
              <w:t xml:space="preserve"> 201</w:t>
            </w:r>
            <w:r w:rsidR="003B428B">
              <w:rPr>
                <w:rFonts w:ascii="Tahoma" w:hAnsi="Tahoma" w:cs="Tahoma"/>
                <w:b/>
                <w:sz w:val="24"/>
                <w:szCs w:val="24"/>
              </w:rPr>
              <w:t>7</w:t>
            </w:r>
          </w:p>
          <w:p w14:paraId="25A5EAAB" w14:textId="77777777" w:rsidR="0047081E" w:rsidRDefault="0047081E" w:rsidP="00C57823">
            <w:pPr>
              <w:spacing w:after="0" w:line="240" w:lineRule="auto"/>
              <w:ind w:left="117"/>
              <w:rPr>
                <w:rFonts w:ascii="Tahoma" w:hAnsi="Tahoma" w:cs="Tahoma"/>
                <w:b/>
                <w:sz w:val="24"/>
                <w:szCs w:val="24"/>
              </w:rPr>
            </w:pPr>
          </w:p>
        </w:tc>
      </w:tr>
    </w:tbl>
    <w:p w14:paraId="4D5CC9C0" w14:textId="77777777" w:rsidR="0047081E" w:rsidRPr="00857E40" w:rsidRDefault="0047081E" w:rsidP="0047081E">
      <w:pPr>
        <w:spacing w:after="0" w:line="240" w:lineRule="auto"/>
        <w:jc w:val="center"/>
        <w:rPr>
          <w:rFonts w:ascii="Tahoma" w:hAnsi="Tahoma" w:cs="Tahoma"/>
          <w:b/>
          <w:color w:val="FF0000"/>
          <w:sz w:val="24"/>
          <w:szCs w:val="24"/>
        </w:rPr>
      </w:pPr>
    </w:p>
    <w:p w14:paraId="7BB4AFFA" w14:textId="77777777" w:rsidR="0047081E" w:rsidRPr="00365459" w:rsidRDefault="0047081E" w:rsidP="0047081E">
      <w:pPr>
        <w:spacing w:after="0" w:line="240" w:lineRule="auto"/>
        <w:rPr>
          <w:rFonts w:ascii="Tahoma" w:hAnsi="Tahoma" w:cs="Tahoma"/>
          <w:b/>
          <w:color w:val="000000" w:themeColor="text1"/>
          <w:lang w:val="en-US"/>
        </w:rPr>
      </w:pPr>
      <w:r w:rsidRPr="00365459">
        <w:rPr>
          <w:rFonts w:ascii="Tahoma" w:hAnsi="Tahoma" w:cs="Tahoma"/>
          <w:b/>
          <w:color w:val="000000" w:themeColor="text1"/>
          <w:lang w:val="en-US"/>
        </w:rPr>
        <w:t>What happened?</w:t>
      </w:r>
    </w:p>
    <w:p w14:paraId="68665461" w14:textId="77777777" w:rsidR="0047081E" w:rsidRDefault="0047081E" w:rsidP="005D687D">
      <w:pPr>
        <w:spacing w:after="0" w:line="240" w:lineRule="auto"/>
        <w:rPr>
          <w:rFonts w:ascii="Tahoma" w:hAnsi="Tahoma" w:cs="Tahoma"/>
          <w:sz w:val="24"/>
          <w:szCs w:val="24"/>
        </w:rPr>
      </w:pPr>
    </w:p>
    <w:p w14:paraId="2319A1CC" w14:textId="486D75E6" w:rsidR="005D687D" w:rsidRPr="008E2A57" w:rsidRDefault="005D687D" w:rsidP="005D687D">
      <w:pPr>
        <w:spacing w:after="0" w:line="240" w:lineRule="auto"/>
        <w:rPr>
          <w:rFonts w:ascii="Tahoma" w:hAnsi="Tahoma" w:cs="Tahoma"/>
        </w:rPr>
      </w:pPr>
      <w:r w:rsidRPr="008E2A57">
        <w:rPr>
          <w:rFonts w:ascii="Tahoma" w:hAnsi="Tahoma" w:cs="Tahoma"/>
        </w:rPr>
        <w:t xml:space="preserve">Our objective was to video one language lesson per school and put it </w:t>
      </w:r>
      <w:r w:rsidR="009B22EC" w:rsidRPr="008E2A57">
        <w:rPr>
          <w:rFonts w:ascii="Tahoma" w:hAnsi="Tahoma" w:cs="Tahoma"/>
        </w:rPr>
        <w:t xml:space="preserve">a ten-minute video clip </w:t>
      </w:r>
      <w:r w:rsidRPr="008E2A57">
        <w:rPr>
          <w:rFonts w:ascii="Tahoma" w:hAnsi="Tahoma" w:cs="Tahoma"/>
        </w:rPr>
        <w:t xml:space="preserve">on the </w:t>
      </w:r>
      <w:r w:rsidR="00550FC5">
        <w:rPr>
          <w:rFonts w:ascii="Tahoma" w:hAnsi="Tahoma" w:cs="Tahoma"/>
        </w:rPr>
        <w:t>website</w:t>
      </w:r>
      <w:r w:rsidRPr="008E2A57">
        <w:rPr>
          <w:rFonts w:ascii="Tahoma" w:hAnsi="Tahoma" w:cs="Tahoma"/>
        </w:rPr>
        <w:t xml:space="preserve"> for others to see. The students in other schools were then supposed to comment these bearing in mind the previous definitions of effective MFL lesson. </w:t>
      </w:r>
    </w:p>
    <w:p w14:paraId="0E0B72BE" w14:textId="6C42D859" w:rsidR="0055396B" w:rsidRDefault="005D687D" w:rsidP="005D687D">
      <w:pPr>
        <w:spacing w:after="0" w:line="240" w:lineRule="auto"/>
        <w:rPr>
          <w:rFonts w:ascii="Tahoma" w:hAnsi="Tahoma" w:cs="Tahoma"/>
        </w:rPr>
      </w:pPr>
      <w:r w:rsidRPr="008E2A57">
        <w:rPr>
          <w:rFonts w:ascii="Tahoma" w:hAnsi="Tahoma" w:cs="Tahoma"/>
        </w:rPr>
        <w:t xml:space="preserve">The videoing of </w:t>
      </w:r>
      <w:r w:rsidR="003B428B">
        <w:rPr>
          <w:rFonts w:ascii="Tahoma" w:hAnsi="Tahoma" w:cs="Tahoma"/>
        </w:rPr>
        <w:t xml:space="preserve">the </w:t>
      </w:r>
      <w:r w:rsidRPr="008E2A57">
        <w:rPr>
          <w:rFonts w:ascii="Tahoma" w:hAnsi="Tahoma" w:cs="Tahoma"/>
        </w:rPr>
        <w:t xml:space="preserve">lessons proved </w:t>
      </w:r>
      <w:r w:rsidR="0055396B">
        <w:rPr>
          <w:rFonts w:ascii="Tahoma" w:hAnsi="Tahoma" w:cs="Tahoma"/>
        </w:rPr>
        <w:t xml:space="preserve">to be too </w:t>
      </w:r>
      <w:r w:rsidRPr="008E2A57">
        <w:rPr>
          <w:rFonts w:ascii="Tahoma" w:hAnsi="Tahoma" w:cs="Tahoma"/>
        </w:rPr>
        <w:t xml:space="preserve">difficult. In </w:t>
      </w:r>
      <w:r w:rsidR="00A07693">
        <w:rPr>
          <w:rFonts w:ascii="Tahoma" w:hAnsi="Tahoma" w:cs="Tahoma"/>
        </w:rPr>
        <w:t>Lieto</w:t>
      </w:r>
      <w:r w:rsidRPr="008E2A57">
        <w:rPr>
          <w:rFonts w:ascii="Tahoma" w:hAnsi="Tahoma" w:cs="Tahoma"/>
        </w:rPr>
        <w:t xml:space="preserve"> for example, the students didn’t want to be filmed, they hid from the camera and also </w:t>
      </w:r>
      <w:r w:rsidR="003B428B">
        <w:rPr>
          <w:rFonts w:ascii="Tahoma" w:hAnsi="Tahoma" w:cs="Tahoma"/>
        </w:rPr>
        <w:t>became v</w:t>
      </w:r>
      <w:r w:rsidR="0055396B">
        <w:rPr>
          <w:rFonts w:ascii="Tahoma" w:hAnsi="Tahoma" w:cs="Tahoma"/>
        </w:rPr>
        <w:t xml:space="preserve">ery stressed and agitated. </w:t>
      </w:r>
    </w:p>
    <w:p w14:paraId="2B168450" w14:textId="77777777" w:rsidR="00A07693" w:rsidRDefault="00A07693" w:rsidP="005D687D">
      <w:pPr>
        <w:spacing w:after="0" w:line="240" w:lineRule="auto"/>
        <w:rPr>
          <w:rFonts w:ascii="Tahoma" w:hAnsi="Tahoma" w:cs="Tahoma"/>
        </w:rPr>
      </w:pPr>
    </w:p>
    <w:p w14:paraId="74432198" w14:textId="04948F3F" w:rsidR="009B22EC" w:rsidRDefault="00A07693" w:rsidP="005D687D">
      <w:pPr>
        <w:spacing w:after="0" w:line="240" w:lineRule="auto"/>
        <w:rPr>
          <w:rFonts w:ascii="Tahoma" w:hAnsi="Tahoma" w:cs="Tahoma"/>
        </w:rPr>
      </w:pPr>
      <w:r>
        <w:rPr>
          <w:rFonts w:ascii="Tahoma" w:hAnsi="Tahoma" w:cs="Tahoma"/>
        </w:rPr>
        <w:t>As a result,</w:t>
      </w:r>
      <w:r w:rsidR="005F7BEC">
        <w:rPr>
          <w:rFonts w:ascii="Tahoma" w:hAnsi="Tahoma" w:cs="Tahoma"/>
        </w:rPr>
        <w:t xml:space="preserve"> we had to make</w:t>
      </w:r>
      <w:r w:rsidR="009B22EC" w:rsidRPr="008E2A57">
        <w:rPr>
          <w:rFonts w:ascii="Tahoma" w:hAnsi="Tahoma" w:cs="Tahoma"/>
        </w:rPr>
        <w:t xml:space="preserve"> a change in the plans. We made a </w:t>
      </w:r>
      <w:r>
        <w:rPr>
          <w:rFonts w:ascii="Tahoma" w:hAnsi="Tahoma" w:cs="Tahoma"/>
        </w:rPr>
        <w:t xml:space="preserve">PowerPoint </w:t>
      </w:r>
      <w:r w:rsidR="009B22EC" w:rsidRPr="008E2A57">
        <w:rPr>
          <w:rFonts w:ascii="Tahoma" w:hAnsi="Tahoma" w:cs="Tahoma"/>
        </w:rPr>
        <w:t xml:space="preserve">of the topic </w:t>
      </w:r>
      <w:r w:rsidR="003B428B" w:rsidRPr="003B428B">
        <w:rPr>
          <w:rFonts w:ascii="Tahoma" w:hAnsi="Tahoma" w:cs="Tahoma"/>
          <w:i/>
        </w:rPr>
        <w:t>H</w:t>
      </w:r>
      <w:r w:rsidR="009B22EC" w:rsidRPr="003B428B">
        <w:rPr>
          <w:rFonts w:ascii="Tahoma" w:hAnsi="Tahoma" w:cs="Tahoma"/>
          <w:i/>
        </w:rPr>
        <w:t>ow to teach animal word</w:t>
      </w:r>
      <w:r w:rsidR="003B428B">
        <w:rPr>
          <w:rFonts w:ascii="Tahoma" w:hAnsi="Tahoma" w:cs="Tahoma"/>
          <w:i/>
        </w:rPr>
        <w:t>s in MFL.</w:t>
      </w:r>
      <w:r>
        <w:rPr>
          <w:rFonts w:ascii="Tahoma" w:hAnsi="Tahoma" w:cs="Tahoma"/>
        </w:rPr>
        <w:t xml:space="preserve"> This</w:t>
      </w:r>
      <w:r w:rsidR="009B22EC" w:rsidRPr="008E2A57">
        <w:rPr>
          <w:rFonts w:ascii="Tahoma" w:hAnsi="Tahoma" w:cs="Tahoma"/>
        </w:rPr>
        <w:t xml:space="preserve"> presented five different ideas as how to </w:t>
      </w:r>
      <w:r w:rsidR="003B428B">
        <w:rPr>
          <w:rFonts w:ascii="Tahoma" w:hAnsi="Tahoma" w:cs="Tahoma"/>
        </w:rPr>
        <w:t>teach.</w:t>
      </w:r>
      <w:r w:rsidR="009B22EC" w:rsidRPr="008E2A57">
        <w:rPr>
          <w:rFonts w:ascii="Tahoma" w:hAnsi="Tahoma" w:cs="Tahoma"/>
        </w:rPr>
        <w:t xml:space="preserve"> The students then </w:t>
      </w:r>
      <w:r w:rsidR="003B428B">
        <w:rPr>
          <w:rFonts w:ascii="Tahoma" w:hAnsi="Tahoma" w:cs="Tahoma"/>
        </w:rPr>
        <w:t>had</w:t>
      </w:r>
      <w:r w:rsidR="009B22EC" w:rsidRPr="008E2A57">
        <w:rPr>
          <w:rFonts w:ascii="Tahoma" w:hAnsi="Tahoma" w:cs="Tahoma"/>
        </w:rPr>
        <w:t xml:space="preserve"> to choose the best idea and justify their choice. </w:t>
      </w:r>
    </w:p>
    <w:p w14:paraId="41F91924" w14:textId="77777777" w:rsidR="003B428B" w:rsidRDefault="003B428B" w:rsidP="005D687D">
      <w:pPr>
        <w:spacing w:after="0" w:line="240" w:lineRule="auto"/>
        <w:rPr>
          <w:rFonts w:ascii="Tahoma" w:hAnsi="Tahoma" w:cs="Tahoma"/>
        </w:rPr>
      </w:pPr>
    </w:p>
    <w:p w14:paraId="0C465006" w14:textId="29A6B520" w:rsidR="003B428B" w:rsidRPr="000E4383" w:rsidRDefault="000E4383" w:rsidP="005D687D">
      <w:pPr>
        <w:spacing w:after="0" w:line="240" w:lineRule="auto"/>
        <w:rPr>
          <w:rFonts w:ascii="Tahoma" w:hAnsi="Tahoma" w:cs="Tahoma"/>
          <w:lang w:val="en-US"/>
        </w:rPr>
      </w:pPr>
      <w:r w:rsidRPr="000E4383">
        <w:rPr>
          <w:rFonts w:ascii="Tahoma" w:hAnsi="Tahoma" w:cs="Tahoma"/>
          <w:b/>
          <w:lang w:val="en-US"/>
        </w:rPr>
        <w:t xml:space="preserve">Idea 1 </w:t>
      </w:r>
      <w:r w:rsidRPr="000E4383">
        <w:rPr>
          <w:rFonts w:ascii="Tahoma" w:hAnsi="Tahoma" w:cs="Tahoma"/>
          <w:lang w:val="en-US"/>
        </w:rPr>
        <w:t>included puzzles and a game</w:t>
      </w:r>
      <w:r>
        <w:rPr>
          <w:rFonts w:ascii="Tahoma" w:hAnsi="Tahoma" w:cs="Tahoma"/>
          <w:lang w:val="en-US"/>
        </w:rPr>
        <w:t xml:space="preserve"> which required </w:t>
      </w:r>
      <w:r w:rsidR="0055396B">
        <w:rPr>
          <w:rFonts w:ascii="Tahoma" w:hAnsi="Tahoma" w:cs="Tahoma"/>
          <w:lang w:val="en-US"/>
        </w:rPr>
        <w:t xml:space="preserve">acting and </w:t>
      </w:r>
      <w:r>
        <w:rPr>
          <w:rFonts w:ascii="Tahoma" w:hAnsi="Tahoma" w:cs="Tahoma"/>
          <w:lang w:val="en-US"/>
        </w:rPr>
        <w:t xml:space="preserve">listening skills and increased the physical </w:t>
      </w:r>
      <w:r w:rsidR="000E6658">
        <w:rPr>
          <w:rFonts w:ascii="Tahoma" w:hAnsi="Tahoma" w:cs="Tahoma"/>
          <w:lang w:val="en-US"/>
        </w:rPr>
        <w:t>activity of the students</w:t>
      </w:r>
      <w:r>
        <w:rPr>
          <w:rFonts w:ascii="Tahoma" w:hAnsi="Tahoma" w:cs="Tahoma"/>
          <w:lang w:val="en-US"/>
        </w:rPr>
        <w:t>.</w:t>
      </w:r>
    </w:p>
    <w:p w14:paraId="0078B6C6" w14:textId="03A2AE98" w:rsidR="003B428B" w:rsidRPr="000E4383" w:rsidRDefault="000E4383" w:rsidP="005D687D">
      <w:pPr>
        <w:spacing w:after="0" w:line="240" w:lineRule="auto"/>
        <w:rPr>
          <w:rFonts w:ascii="Tahoma" w:hAnsi="Tahoma" w:cs="Tahoma"/>
          <w:lang w:val="en-US"/>
        </w:rPr>
      </w:pPr>
      <w:r w:rsidRPr="000E4383">
        <w:rPr>
          <w:rFonts w:ascii="Tahoma" w:hAnsi="Tahoma" w:cs="Tahoma"/>
          <w:b/>
          <w:lang w:val="en-US"/>
        </w:rPr>
        <w:t xml:space="preserve">Idea 2 </w:t>
      </w:r>
      <w:r w:rsidR="000E6658">
        <w:rPr>
          <w:rFonts w:ascii="Tahoma" w:hAnsi="Tahoma" w:cs="Tahoma"/>
          <w:lang w:val="en-US"/>
        </w:rPr>
        <w:t>started with</w:t>
      </w:r>
      <w:r w:rsidRPr="000E4383">
        <w:rPr>
          <w:rFonts w:ascii="Tahoma" w:hAnsi="Tahoma" w:cs="Tahoma"/>
          <w:lang w:val="en-US"/>
        </w:rPr>
        <w:t xml:space="preserve"> deduction, </w:t>
      </w:r>
      <w:r w:rsidR="000E6658">
        <w:rPr>
          <w:rFonts w:ascii="Tahoma" w:hAnsi="Tahoma" w:cs="Tahoma"/>
          <w:lang w:val="en-US"/>
        </w:rPr>
        <w:t xml:space="preserve">following a </w:t>
      </w:r>
      <w:r w:rsidRPr="000E4383">
        <w:rPr>
          <w:rFonts w:ascii="Tahoma" w:hAnsi="Tahoma" w:cs="Tahoma"/>
          <w:lang w:val="en-US"/>
        </w:rPr>
        <w:t xml:space="preserve">pantomime and </w:t>
      </w:r>
      <w:r w:rsidR="000E6658">
        <w:rPr>
          <w:rFonts w:ascii="Tahoma" w:hAnsi="Tahoma" w:cs="Tahoma"/>
          <w:lang w:val="en-US"/>
        </w:rPr>
        <w:t>a draw-and-guess game.</w:t>
      </w:r>
    </w:p>
    <w:p w14:paraId="084D2CA7" w14:textId="4DBD5579" w:rsidR="003B428B" w:rsidRPr="000E6658" w:rsidRDefault="000E6658" w:rsidP="005D687D">
      <w:pPr>
        <w:spacing w:after="0" w:line="240" w:lineRule="auto"/>
        <w:rPr>
          <w:rFonts w:ascii="Tahoma" w:hAnsi="Tahoma" w:cs="Tahoma"/>
          <w:lang w:val="en-US"/>
        </w:rPr>
      </w:pPr>
      <w:r w:rsidRPr="000E6658">
        <w:rPr>
          <w:rFonts w:ascii="Tahoma" w:hAnsi="Tahoma" w:cs="Tahoma"/>
          <w:b/>
          <w:lang w:val="en-US"/>
        </w:rPr>
        <w:t xml:space="preserve">Idea 3 </w:t>
      </w:r>
      <w:r w:rsidRPr="000E6658">
        <w:rPr>
          <w:rFonts w:ascii="Tahoma" w:hAnsi="Tahoma" w:cs="Tahoma"/>
          <w:lang w:val="en-US"/>
        </w:rPr>
        <w:t xml:space="preserve">included Quizlet, guessing </w:t>
      </w:r>
      <w:r>
        <w:rPr>
          <w:rFonts w:ascii="Tahoma" w:hAnsi="Tahoma" w:cs="Tahoma"/>
          <w:lang w:val="en-US"/>
        </w:rPr>
        <w:t xml:space="preserve">the photos </w:t>
      </w:r>
      <w:r w:rsidRPr="000E6658">
        <w:rPr>
          <w:rFonts w:ascii="Tahoma" w:hAnsi="Tahoma" w:cs="Tahoma"/>
          <w:lang w:val="en-US"/>
        </w:rPr>
        <w:t xml:space="preserve">and </w:t>
      </w:r>
      <w:r w:rsidR="002D49C8">
        <w:rPr>
          <w:rFonts w:ascii="Tahoma" w:hAnsi="Tahoma" w:cs="Tahoma"/>
          <w:lang w:val="en-US"/>
        </w:rPr>
        <w:t>producing</w:t>
      </w:r>
      <w:r>
        <w:rPr>
          <w:rFonts w:ascii="Tahoma" w:hAnsi="Tahoma" w:cs="Tahoma"/>
          <w:lang w:val="en-US"/>
        </w:rPr>
        <w:t xml:space="preserve"> sentences</w:t>
      </w:r>
      <w:r w:rsidRPr="000E6658">
        <w:rPr>
          <w:rFonts w:ascii="Tahoma" w:hAnsi="Tahoma" w:cs="Tahoma"/>
          <w:lang w:val="en-US"/>
        </w:rPr>
        <w:t>.</w:t>
      </w:r>
    </w:p>
    <w:p w14:paraId="61C5DE93" w14:textId="1273E032" w:rsidR="003B428B" w:rsidRPr="000E6658" w:rsidRDefault="000E6658" w:rsidP="005D687D">
      <w:pPr>
        <w:spacing w:after="0" w:line="240" w:lineRule="auto"/>
        <w:rPr>
          <w:rFonts w:ascii="Tahoma" w:hAnsi="Tahoma" w:cs="Tahoma"/>
          <w:lang w:val="en-US"/>
        </w:rPr>
      </w:pPr>
      <w:r w:rsidRPr="000E6658">
        <w:rPr>
          <w:rFonts w:ascii="Tahoma" w:hAnsi="Tahoma" w:cs="Tahoma"/>
          <w:b/>
          <w:lang w:val="en-US"/>
        </w:rPr>
        <w:t>Idea 4</w:t>
      </w:r>
      <w:r w:rsidR="002D49C8">
        <w:rPr>
          <w:rFonts w:ascii="Tahoma" w:hAnsi="Tahoma" w:cs="Tahoma"/>
          <w:b/>
          <w:lang w:val="en-US"/>
        </w:rPr>
        <w:t xml:space="preserve"> </w:t>
      </w:r>
      <w:r w:rsidRPr="000E6658">
        <w:rPr>
          <w:rFonts w:ascii="Tahoma" w:hAnsi="Tahoma" w:cs="Tahoma"/>
          <w:lang w:val="en-US"/>
        </w:rPr>
        <w:t>beg</w:t>
      </w:r>
      <w:r w:rsidR="002D49C8">
        <w:rPr>
          <w:rFonts w:ascii="Tahoma" w:hAnsi="Tahoma" w:cs="Tahoma"/>
          <w:lang w:val="en-US"/>
        </w:rPr>
        <w:t xml:space="preserve">an with a song to pick up animal names and ended in writing an extra verse to the song. </w:t>
      </w:r>
    </w:p>
    <w:p w14:paraId="232D8BD9" w14:textId="2EE28E73" w:rsidR="003B428B" w:rsidRPr="002D49C8" w:rsidRDefault="002D49C8" w:rsidP="005D687D">
      <w:pPr>
        <w:spacing w:after="0" w:line="240" w:lineRule="auto"/>
        <w:rPr>
          <w:rFonts w:ascii="Tahoma" w:hAnsi="Tahoma" w:cs="Tahoma"/>
          <w:lang w:val="en-US"/>
        </w:rPr>
      </w:pPr>
      <w:r w:rsidRPr="002D49C8">
        <w:rPr>
          <w:rFonts w:ascii="Tahoma" w:hAnsi="Tahoma" w:cs="Tahoma"/>
          <w:b/>
          <w:lang w:val="en-US"/>
        </w:rPr>
        <w:t xml:space="preserve">Idea 5 </w:t>
      </w:r>
      <w:r w:rsidRPr="002D49C8">
        <w:rPr>
          <w:rFonts w:ascii="Tahoma" w:hAnsi="Tahoma" w:cs="Tahoma"/>
          <w:lang w:val="en-US"/>
        </w:rPr>
        <w:t>used flashcards</w:t>
      </w:r>
      <w:r>
        <w:rPr>
          <w:rFonts w:ascii="Tahoma" w:hAnsi="Tahoma" w:cs="Tahoma"/>
          <w:lang w:val="en-US"/>
        </w:rPr>
        <w:t xml:space="preserve"> to teach and </w:t>
      </w:r>
      <w:r w:rsidR="00060C23">
        <w:rPr>
          <w:rFonts w:ascii="Tahoma" w:hAnsi="Tahoma" w:cs="Tahoma"/>
          <w:lang w:val="en-US"/>
        </w:rPr>
        <w:t>discuss</w:t>
      </w:r>
      <w:r>
        <w:rPr>
          <w:rFonts w:ascii="Tahoma" w:hAnsi="Tahoma" w:cs="Tahoma"/>
          <w:lang w:val="en-US"/>
        </w:rPr>
        <w:t>, following a</w:t>
      </w:r>
      <w:r w:rsidRPr="002D49C8">
        <w:rPr>
          <w:rFonts w:ascii="Tahoma" w:hAnsi="Tahoma" w:cs="Tahoma"/>
          <w:lang w:val="en-US"/>
        </w:rPr>
        <w:t xml:space="preserve"> guessing</w:t>
      </w:r>
      <w:r>
        <w:rPr>
          <w:rFonts w:ascii="Tahoma" w:hAnsi="Tahoma" w:cs="Tahoma"/>
          <w:lang w:val="en-US"/>
        </w:rPr>
        <w:t xml:space="preserve"> game and bui</w:t>
      </w:r>
      <w:r w:rsidR="00060C23">
        <w:rPr>
          <w:rFonts w:ascii="Tahoma" w:hAnsi="Tahoma" w:cs="Tahoma"/>
          <w:lang w:val="en-US"/>
        </w:rPr>
        <w:t>l</w:t>
      </w:r>
      <w:r>
        <w:rPr>
          <w:rFonts w:ascii="Tahoma" w:hAnsi="Tahoma" w:cs="Tahoma"/>
          <w:lang w:val="en-US"/>
        </w:rPr>
        <w:t>ding sentences.</w:t>
      </w:r>
    </w:p>
    <w:p w14:paraId="35B1B6A7" w14:textId="77777777" w:rsidR="005002ED" w:rsidRDefault="005002ED" w:rsidP="005D687D">
      <w:pPr>
        <w:spacing w:after="0" w:line="240" w:lineRule="auto"/>
        <w:rPr>
          <w:rFonts w:ascii="Tahoma" w:hAnsi="Tahoma" w:cs="Tahoma"/>
          <w:lang w:val="en-US"/>
        </w:rPr>
      </w:pPr>
    </w:p>
    <w:p w14:paraId="447FAB9E" w14:textId="7AE3C18B" w:rsidR="00060C23" w:rsidRDefault="00060C23" w:rsidP="005D687D">
      <w:pPr>
        <w:spacing w:after="0" w:line="240" w:lineRule="auto"/>
        <w:rPr>
          <w:rFonts w:ascii="Tahoma" w:hAnsi="Tahoma" w:cs="Tahoma"/>
          <w:lang w:val="en-US"/>
        </w:rPr>
      </w:pPr>
      <w:r>
        <w:rPr>
          <w:rFonts w:ascii="Tahoma" w:hAnsi="Tahoma" w:cs="Tahoma"/>
          <w:lang w:val="en-US"/>
        </w:rPr>
        <w:t xml:space="preserve">The students </w:t>
      </w:r>
      <w:r w:rsidR="00973A7D">
        <w:rPr>
          <w:rFonts w:ascii="Tahoma" w:hAnsi="Tahoma" w:cs="Tahoma"/>
          <w:lang w:val="en-US"/>
        </w:rPr>
        <w:t>lik</w:t>
      </w:r>
      <w:r>
        <w:rPr>
          <w:rFonts w:ascii="Tahoma" w:hAnsi="Tahoma" w:cs="Tahoma"/>
          <w:lang w:val="en-US"/>
        </w:rPr>
        <w:t>ed Ide</w:t>
      </w:r>
      <w:r w:rsidR="0055396B">
        <w:rPr>
          <w:rFonts w:ascii="Tahoma" w:hAnsi="Tahoma" w:cs="Tahoma"/>
          <w:lang w:val="en-US"/>
        </w:rPr>
        <w:t>a 3 the most because they like</w:t>
      </w:r>
      <w:r>
        <w:rPr>
          <w:rFonts w:ascii="Tahoma" w:hAnsi="Tahoma" w:cs="Tahoma"/>
          <w:lang w:val="en-US"/>
        </w:rPr>
        <w:t xml:space="preserve"> the idea of using Quizlet.</w:t>
      </w:r>
      <w:r w:rsidR="0055396B">
        <w:rPr>
          <w:rFonts w:ascii="Tahoma" w:hAnsi="Tahoma" w:cs="Tahoma"/>
          <w:lang w:val="en-US"/>
        </w:rPr>
        <w:t xml:space="preserve"> They also stated that they like </w:t>
      </w:r>
      <w:r>
        <w:rPr>
          <w:rFonts w:ascii="Tahoma" w:hAnsi="Tahoma" w:cs="Tahoma"/>
          <w:lang w:val="en-US"/>
        </w:rPr>
        <w:t xml:space="preserve">quizzes and brainteasers. The students </w:t>
      </w:r>
      <w:r w:rsidR="009870A6">
        <w:rPr>
          <w:rFonts w:ascii="Tahoma" w:hAnsi="Tahoma" w:cs="Tahoma"/>
          <w:lang w:val="en-US"/>
        </w:rPr>
        <w:t>who</w:t>
      </w:r>
      <w:r>
        <w:rPr>
          <w:rFonts w:ascii="Tahoma" w:hAnsi="Tahoma" w:cs="Tahoma"/>
          <w:lang w:val="en-US"/>
        </w:rPr>
        <w:t xml:space="preserve"> chose this idea found it an easy</w:t>
      </w:r>
      <w:r w:rsidR="0055396B">
        <w:rPr>
          <w:rFonts w:ascii="Tahoma" w:hAnsi="Tahoma" w:cs="Tahoma"/>
          <w:lang w:val="en-US"/>
        </w:rPr>
        <w:t xml:space="preserve"> and</w:t>
      </w:r>
      <w:r w:rsidR="009870A6">
        <w:rPr>
          <w:rFonts w:ascii="Tahoma" w:hAnsi="Tahoma" w:cs="Tahoma"/>
          <w:lang w:val="en-US"/>
        </w:rPr>
        <w:t xml:space="preserve"> </w:t>
      </w:r>
      <w:r>
        <w:rPr>
          <w:rFonts w:ascii="Tahoma" w:hAnsi="Tahoma" w:cs="Tahoma"/>
          <w:lang w:val="en-US"/>
        </w:rPr>
        <w:t>fun</w:t>
      </w:r>
      <w:r w:rsidR="009870A6">
        <w:rPr>
          <w:rFonts w:ascii="Tahoma" w:hAnsi="Tahoma" w:cs="Tahoma"/>
          <w:lang w:val="en-US"/>
        </w:rPr>
        <w:t xml:space="preserve"> </w:t>
      </w:r>
      <w:r>
        <w:rPr>
          <w:rFonts w:ascii="Tahoma" w:hAnsi="Tahoma" w:cs="Tahoma"/>
          <w:lang w:val="en-US"/>
        </w:rPr>
        <w:t>way to learn languages.</w:t>
      </w:r>
    </w:p>
    <w:p w14:paraId="63958C11" w14:textId="77777777" w:rsidR="007950C8" w:rsidRDefault="00060C23" w:rsidP="005D687D">
      <w:pPr>
        <w:spacing w:after="0" w:line="240" w:lineRule="auto"/>
        <w:rPr>
          <w:rFonts w:ascii="Tahoma" w:hAnsi="Tahoma" w:cs="Tahoma"/>
          <w:lang w:val="en-US"/>
        </w:rPr>
      </w:pPr>
      <w:r>
        <w:rPr>
          <w:rFonts w:ascii="Tahoma" w:hAnsi="Tahoma" w:cs="Tahoma"/>
          <w:lang w:val="en-US"/>
        </w:rPr>
        <w:t xml:space="preserve">Many </w:t>
      </w:r>
      <w:r w:rsidR="0055396B">
        <w:rPr>
          <w:rFonts w:ascii="Tahoma" w:hAnsi="Tahoma" w:cs="Tahoma"/>
          <w:lang w:val="en-US"/>
        </w:rPr>
        <w:t xml:space="preserve">of the </w:t>
      </w:r>
      <w:r>
        <w:rPr>
          <w:rFonts w:ascii="Tahoma" w:hAnsi="Tahoma" w:cs="Tahoma"/>
          <w:lang w:val="en-US"/>
        </w:rPr>
        <w:t xml:space="preserve">students </w:t>
      </w:r>
      <w:r w:rsidR="0055396B">
        <w:rPr>
          <w:rFonts w:ascii="Tahoma" w:hAnsi="Tahoma" w:cs="Tahoma"/>
          <w:lang w:val="en-US"/>
        </w:rPr>
        <w:t xml:space="preserve">preferred </w:t>
      </w:r>
      <w:r>
        <w:rPr>
          <w:rFonts w:ascii="Tahoma" w:hAnsi="Tahoma" w:cs="Tahoma"/>
          <w:lang w:val="en-US"/>
        </w:rPr>
        <w:t>Idea 1</w:t>
      </w:r>
      <w:r w:rsidR="0055396B">
        <w:rPr>
          <w:rFonts w:ascii="Tahoma" w:hAnsi="Tahoma" w:cs="Tahoma"/>
          <w:lang w:val="en-US"/>
        </w:rPr>
        <w:t xml:space="preserve"> or 2</w:t>
      </w:r>
      <w:r>
        <w:rPr>
          <w:rFonts w:ascii="Tahoma" w:hAnsi="Tahoma" w:cs="Tahoma"/>
          <w:lang w:val="en-US"/>
        </w:rPr>
        <w:t xml:space="preserve"> bec</w:t>
      </w:r>
      <w:r w:rsidR="009870A6">
        <w:rPr>
          <w:rFonts w:ascii="Tahoma" w:hAnsi="Tahoma" w:cs="Tahoma"/>
          <w:lang w:val="en-US"/>
        </w:rPr>
        <w:t xml:space="preserve">ause they like </w:t>
      </w:r>
      <w:r w:rsidR="0055396B">
        <w:rPr>
          <w:rFonts w:ascii="Tahoma" w:hAnsi="Tahoma" w:cs="Tahoma"/>
          <w:lang w:val="en-US"/>
        </w:rPr>
        <w:t>acting</w:t>
      </w:r>
      <w:r w:rsidR="009870A6">
        <w:rPr>
          <w:rFonts w:ascii="Tahoma" w:hAnsi="Tahoma" w:cs="Tahoma"/>
          <w:lang w:val="en-US"/>
        </w:rPr>
        <w:t xml:space="preserve">. </w:t>
      </w:r>
      <w:r w:rsidR="0055396B">
        <w:rPr>
          <w:rFonts w:ascii="Tahoma" w:hAnsi="Tahoma" w:cs="Tahoma"/>
          <w:lang w:val="en-US"/>
        </w:rPr>
        <w:t>The students also liked</w:t>
      </w:r>
      <w:r w:rsidR="009870A6">
        <w:rPr>
          <w:rFonts w:ascii="Tahoma" w:hAnsi="Tahoma" w:cs="Tahoma"/>
          <w:lang w:val="en-US"/>
        </w:rPr>
        <w:t xml:space="preserve"> the variety of activities</w:t>
      </w:r>
      <w:r w:rsidR="00973A7D">
        <w:rPr>
          <w:rFonts w:ascii="Tahoma" w:hAnsi="Tahoma" w:cs="Tahoma"/>
          <w:lang w:val="en-US"/>
        </w:rPr>
        <w:t xml:space="preserve"> in Idea 2</w:t>
      </w:r>
      <w:r w:rsidR="009870A6">
        <w:rPr>
          <w:rFonts w:ascii="Tahoma" w:hAnsi="Tahoma" w:cs="Tahoma"/>
          <w:lang w:val="en-US"/>
        </w:rPr>
        <w:t>.</w:t>
      </w:r>
    </w:p>
    <w:p w14:paraId="0085F90C" w14:textId="77777777" w:rsidR="007950C8" w:rsidRDefault="00973A7D" w:rsidP="005D687D">
      <w:pPr>
        <w:spacing w:after="0" w:line="240" w:lineRule="auto"/>
        <w:rPr>
          <w:rFonts w:ascii="Tahoma" w:hAnsi="Tahoma" w:cs="Tahoma"/>
          <w:lang w:val="en-US"/>
        </w:rPr>
      </w:pPr>
      <w:r>
        <w:rPr>
          <w:rFonts w:ascii="Tahoma" w:hAnsi="Tahoma" w:cs="Tahoma"/>
          <w:lang w:val="en-US"/>
        </w:rPr>
        <w:t>S</w:t>
      </w:r>
      <w:r w:rsidR="009870A6">
        <w:rPr>
          <w:rFonts w:ascii="Tahoma" w:hAnsi="Tahoma" w:cs="Tahoma"/>
          <w:lang w:val="en-US"/>
        </w:rPr>
        <w:t xml:space="preserve">tudents who preferred </w:t>
      </w:r>
      <w:r>
        <w:rPr>
          <w:rFonts w:ascii="Tahoma" w:hAnsi="Tahoma" w:cs="Tahoma"/>
          <w:lang w:val="en-US"/>
        </w:rPr>
        <w:t xml:space="preserve">to learn by </w:t>
      </w:r>
      <w:r w:rsidR="009870A6">
        <w:rPr>
          <w:rFonts w:ascii="Tahoma" w:hAnsi="Tahoma" w:cs="Tahoma"/>
          <w:lang w:val="en-US"/>
        </w:rPr>
        <w:t>listening or liked to sing chose Idea 4. They thought that singing helps them to remember things.</w:t>
      </w:r>
      <w:r w:rsidR="007950C8">
        <w:rPr>
          <w:rFonts w:ascii="Tahoma" w:hAnsi="Tahoma" w:cs="Tahoma"/>
          <w:lang w:val="en-US"/>
        </w:rPr>
        <w:t xml:space="preserve"> </w:t>
      </w:r>
    </w:p>
    <w:p w14:paraId="4D262D53" w14:textId="2EAFFDC1" w:rsidR="009870A6" w:rsidRDefault="009870A6" w:rsidP="005D687D">
      <w:pPr>
        <w:spacing w:after="0" w:line="240" w:lineRule="auto"/>
        <w:rPr>
          <w:rFonts w:ascii="Tahoma" w:hAnsi="Tahoma" w:cs="Tahoma"/>
          <w:lang w:val="en-US"/>
        </w:rPr>
      </w:pPr>
      <w:r>
        <w:rPr>
          <w:rFonts w:ascii="Tahoma" w:hAnsi="Tahoma" w:cs="Tahoma"/>
          <w:lang w:val="en-US"/>
        </w:rPr>
        <w:t xml:space="preserve">Many students liked the interactive part of Idea 5, </w:t>
      </w:r>
      <w:r w:rsidR="00973A7D">
        <w:rPr>
          <w:rFonts w:ascii="Tahoma" w:hAnsi="Tahoma" w:cs="Tahoma"/>
          <w:lang w:val="en-US"/>
        </w:rPr>
        <w:t>some of them</w:t>
      </w:r>
      <w:r>
        <w:rPr>
          <w:rFonts w:ascii="Tahoma" w:hAnsi="Tahoma" w:cs="Tahoma"/>
          <w:lang w:val="en-US"/>
        </w:rPr>
        <w:t xml:space="preserve"> also find pictures helping the learning process. </w:t>
      </w:r>
      <w:r w:rsidR="00A24F57">
        <w:rPr>
          <w:rFonts w:ascii="Tahoma" w:hAnsi="Tahoma" w:cs="Tahoma"/>
          <w:lang w:val="en-US"/>
        </w:rPr>
        <w:t>S</w:t>
      </w:r>
      <w:r w:rsidR="00973A7D">
        <w:rPr>
          <w:rFonts w:ascii="Tahoma" w:hAnsi="Tahoma" w:cs="Tahoma"/>
          <w:lang w:val="en-US"/>
        </w:rPr>
        <w:t>ome st</w:t>
      </w:r>
      <w:r w:rsidR="00A24F57">
        <w:rPr>
          <w:rFonts w:ascii="Tahoma" w:hAnsi="Tahoma" w:cs="Tahoma"/>
          <w:lang w:val="en-US"/>
        </w:rPr>
        <w:t>udents</w:t>
      </w:r>
      <w:r w:rsidR="00973A7D">
        <w:rPr>
          <w:rFonts w:ascii="Tahoma" w:hAnsi="Tahoma" w:cs="Tahoma"/>
          <w:lang w:val="en-US"/>
        </w:rPr>
        <w:t xml:space="preserve"> chose this idea because of the </w:t>
      </w:r>
      <w:r w:rsidR="00A24F57">
        <w:rPr>
          <w:rFonts w:ascii="Tahoma" w:hAnsi="Tahoma" w:cs="Tahoma"/>
          <w:lang w:val="en-US"/>
        </w:rPr>
        <w:t>independent work</w:t>
      </w:r>
      <w:r w:rsidR="00973A7D">
        <w:rPr>
          <w:rFonts w:ascii="Tahoma" w:hAnsi="Tahoma" w:cs="Tahoma"/>
          <w:lang w:val="en-US"/>
        </w:rPr>
        <w:t>.</w:t>
      </w:r>
    </w:p>
    <w:p w14:paraId="542D2948" w14:textId="77777777" w:rsidR="007950C8" w:rsidRDefault="007950C8" w:rsidP="005D687D">
      <w:pPr>
        <w:spacing w:after="0" w:line="240" w:lineRule="auto"/>
        <w:rPr>
          <w:rFonts w:ascii="Tahoma" w:hAnsi="Tahoma" w:cs="Tahoma"/>
          <w:lang w:val="en-US"/>
        </w:rPr>
      </w:pPr>
    </w:p>
    <w:p w14:paraId="62E84023" w14:textId="20A6BEED" w:rsidR="00973A7D" w:rsidRPr="002D49C8" w:rsidRDefault="00973A7D" w:rsidP="005D687D">
      <w:pPr>
        <w:spacing w:after="0" w:line="240" w:lineRule="auto"/>
        <w:rPr>
          <w:rFonts w:ascii="Tahoma" w:hAnsi="Tahoma" w:cs="Tahoma"/>
          <w:lang w:val="en-US"/>
        </w:rPr>
      </w:pPr>
      <w:r>
        <w:rPr>
          <w:rFonts w:ascii="Tahoma" w:hAnsi="Tahoma" w:cs="Tahoma"/>
          <w:lang w:val="en-US"/>
        </w:rPr>
        <w:t>All in all, it’s very important to keep in mind that the students learn in different ways and so a great variety of methods should be used.</w:t>
      </w:r>
      <w:r w:rsidR="007950C8">
        <w:rPr>
          <w:rFonts w:ascii="Tahoma" w:hAnsi="Tahoma" w:cs="Tahoma"/>
          <w:lang w:val="en-US"/>
        </w:rPr>
        <w:t xml:space="preserve"> Furthermore, we should bear in mind that learning should be fun, too.</w:t>
      </w:r>
    </w:p>
    <w:p w14:paraId="27EB8548" w14:textId="6BD35FE9" w:rsidR="00233373" w:rsidRDefault="00233373">
      <w:pPr>
        <w:rPr>
          <w:rFonts w:ascii="Tahoma" w:hAnsi="Tahoma" w:cs="Tahoma"/>
          <w:sz w:val="52"/>
          <w:szCs w:val="52"/>
          <w:u w:val="single"/>
          <w:lang w:val="en-US"/>
        </w:rPr>
      </w:pPr>
      <w:r>
        <w:rPr>
          <w:rFonts w:ascii="Tahoma" w:hAnsi="Tahoma" w:cs="Tahoma"/>
          <w:sz w:val="52"/>
          <w:szCs w:val="52"/>
          <w:u w:val="single"/>
          <w:lang w:val="en-US"/>
        </w:rPr>
        <w:br w:type="page"/>
      </w:r>
    </w:p>
    <w:tbl>
      <w:tblPr>
        <w:tblW w:w="949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4"/>
      </w:tblGrid>
      <w:tr w:rsidR="00233373" w14:paraId="24D01A6E" w14:textId="77777777" w:rsidTr="00233373">
        <w:trPr>
          <w:trHeight w:val="1281"/>
        </w:trPr>
        <w:tc>
          <w:tcPr>
            <w:tcW w:w="9494" w:type="dxa"/>
            <w:shd w:val="clear" w:color="auto" w:fill="D9D9D9" w:themeFill="background1" w:themeFillShade="D9"/>
          </w:tcPr>
          <w:p w14:paraId="0367583C" w14:textId="77777777" w:rsidR="00233373" w:rsidRDefault="00233373" w:rsidP="00233373">
            <w:pPr>
              <w:spacing w:after="0" w:line="240" w:lineRule="auto"/>
              <w:ind w:left="117"/>
              <w:rPr>
                <w:rFonts w:ascii="Tahoma" w:hAnsi="Tahoma" w:cs="Tahoma"/>
                <w:sz w:val="24"/>
                <w:szCs w:val="24"/>
              </w:rPr>
            </w:pPr>
          </w:p>
          <w:p w14:paraId="2EB0BB2F" w14:textId="486167B9" w:rsidR="00233373" w:rsidRDefault="00386455" w:rsidP="00233373">
            <w:pPr>
              <w:spacing w:after="0" w:line="240" w:lineRule="auto"/>
              <w:ind w:left="117"/>
              <w:rPr>
                <w:rFonts w:ascii="Tahoma" w:hAnsi="Tahoma" w:cs="Tahoma"/>
                <w:b/>
                <w:sz w:val="24"/>
                <w:szCs w:val="24"/>
              </w:rPr>
            </w:pPr>
            <w:r>
              <w:rPr>
                <w:rFonts w:ascii="Tahoma" w:hAnsi="Tahoma" w:cs="Tahoma"/>
                <w:b/>
                <w:sz w:val="24"/>
                <w:szCs w:val="24"/>
              </w:rPr>
              <w:t>Year 2</w:t>
            </w:r>
            <w:r w:rsidR="00233373">
              <w:rPr>
                <w:rFonts w:ascii="Tahoma" w:hAnsi="Tahoma" w:cs="Tahoma"/>
                <w:b/>
                <w:sz w:val="24"/>
                <w:szCs w:val="24"/>
              </w:rPr>
              <w:t xml:space="preserve">: Workshop in Sweden </w:t>
            </w:r>
            <w:r w:rsidR="00233373" w:rsidRPr="002800D3">
              <w:rPr>
                <w:rFonts w:ascii="Tahoma" w:hAnsi="Tahoma" w:cs="Tahoma"/>
                <w:b/>
              </w:rPr>
              <w:t>"</w:t>
            </w:r>
            <w:r w:rsidR="00233373">
              <w:rPr>
                <w:rFonts w:ascii="Tahoma" w:hAnsi="Tahoma" w:cs="Tahoma"/>
                <w:b/>
              </w:rPr>
              <w:t>An Ideal European School</w:t>
            </w:r>
            <w:r w:rsidR="00233373" w:rsidRPr="002800D3">
              <w:rPr>
                <w:rFonts w:ascii="Tahoma" w:hAnsi="Tahoma" w:cs="Tahoma"/>
                <w:b/>
              </w:rPr>
              <w:t>"</w:t>
            </w:r>
          </w:p>
          <w:p w14:paraId="4D09B531" w14:textId="1151853C" w:rsidR="00233373" w:rsidRDefault="00233373" w:rsidP="00233373">
            <w:pPr>
              <w:spacing w:after="0" w:line="240" w:lineRule="auto"/>
              <w:rPr>
                <w:rFonts w:ascii="Tahoma" w:hAnsi="Tahoma" w:cs="Tahoma"/>
                <w:b/>
                <w:sz w:val="24"/>
                <w:szCs w:val="24"/>
              </w:rPr>
            </w:pPr>
            <w:r>
              <w:rPr>
                <w:rFonts w:ascii="Tahoma" w:hAnsi="Tahoma" w:cs="Tahoma"/>
                <w:b/>
                <w:sz w:val="24"/>
                <w:szCs w:val="24"/>
              </w:rPr>
              <w:t xml:space="preserve">  When:  March 2017</w:t>
            </w:r>
          </w:p>
          <w:p w14:paraId="0878FEB5" w14:textId="77777777" w:rsidR="00233373" w:rsidRDefault="00233373" w:rsidP="00233373">
            <w:pPr>
              <w:spacing w:after="0" w:line="240" w:lineRule="auto"/>
              <w:ind w:left="117"/>
              <w:rPr>
                <w:rFonts w:ascii="Tahoma" w:hAnsi="Tahoma" w:cs="Tahoma"/>
                <w:b/>
                <w:sz w:val="24"/>
                <w:szCs w:val="24"/>
              </w:rPr>
            </w:pPr>
          </w:p>
        </w:tc>
      </w:tr>
    </w:tbl>
    <w:p w14:paraId="5E92BC09" w14:textId="77777777" w:rsidR="00233373" w:rsidRPr="00857E40" w:rsidRDefault="00233373" w:rsidP="00233373">
      <w:pPr>
        <w:spacing w:after="0" w:line="240" w:lineRule="auto"/>
        <w:jc w:val="center"/>
        <w:rPr>
          <w:rFonts w:ascii="Tahoma" w:hAnsi="Tahoma" w:cs="Tahoma"/>
          <w:b/>
          <w:color w:val="FF0000"/>
          <w:sz w:val="24"/>
          <w:szCs w:val="24"/>
        </w:rPr>
      </w:pPr>
    </w:p>
    <w:p w14:paraId="3E448973" w14:textId="77777777" w:rsidR="00233373" w:rsidRPr="00365459" w:rsidRDefault="00233373" w:rsidP="00233373">
      <w:pPr>
        <w:spacing w:after="0" w:line="240" w:lineRule="auto"/>
        <w:rPr>
          <w:rFonts w:ascii="Tahoma" w:hAnsi="Tahoma" w:cs="Tahoma"/>
          <w:b/>
          <w:color w:val="000000" w:themeColor="text1"/>
          <w:lang w:val="en-US"/>
        </w:rPr>
      </w:pPr>
      <w:r w:rsidRPr="00365459">
        <w:rPr>
          <w:rFonts w:ascii="Tahoma" w:hAnsi="Tahoma" w:cs="Tahoma"/>
          <w:b/>
          <w:color w:val="000000" w:themeColor="text1"/>
          <w:lang w:val="en-US"/>
        </w:rPr>
        <w:t>What happened?</w:t>
      </w:r>
    </w:p>
    <w:p w14:paraId="664B339D" w14:textId="77777777" w:rsidR="00233373" w:rsidRDefault="00233373" w:rsidP="00233373">
      <w:pPr>
        <w:pStyle w:val="Brdtext"/>
        <w:rPr>
          <w:rFonts w:ascii="Tahoma" w:eastAsia="Tahoma" w:hAnsi="Tahoma" w:cs="Tahoma"/>
        </w:rPr>
      </w:pPr>
      <w:r>
        <w:rPr>
          <w:rFonts w:ascii="Tahoma" w:hAnsi="Tahoma"/>
          <w:lang w:val="sv-SE"/>
        </w:rPr>
        <w:t xml:space="preserve">On Saturday 11 March, two students and one teacher from each partner school arrived in Köping to be accommodated before the actual start of the project week. This means a total of eight students from England, Finland and Germany were met </w:t>
      </w:r>
      <w:r>
        <w:rPr>
          <w:rFonts w:ascii="Tahoma" w:hAnsi="Tahoma"/>
          <w:lang w:val="en-US"/>
        </w:rPr>
        <w:t xml:space="preserve">at the train station </w:t>
      </w:r>
      <w:r>
        <w:rPr>
          <w:rFonts w:ascii="Tahoma" w:hAnsi="Tahoma"/>
          <w:lang w:val="sv-SE"/>
        </w:rPr>
        <w:t>by Swedish host families (although these too had various national backgrounds) and brought to their Swedish homes for the seven days to come.</w:t>
      </w:r>
    </w:p>
    <w:p w14:paraId="6E07E89F" w14:textId="77777777" w:rsidR="00233373" w:rsidRDefault="00233373" w:rsidP="00233373">
      <w:pPr>
        <w:pStyle w:val="Brdtext"/>
        <w:rPr>
          <w:rFonts w:ascii="Tahoma" w:eastAsia="Tahoma" w:hAnsi="Tahoma" w:cs="Tahoma"/>
        </w:rPr>
      </w:pPr>
      <w:r>
        <w:rPr>
          <w:rFonts w:ascii="Tahoma" w:hAnsi="Tahoma"/>
          <w:lang w:val="sv-SE"/>
        </w:rPr>
        <w:t>The next day the teachers and students made a trip by coach to Västerås to engage in physically and intellectually challenging activities in ”Prison Island”, located in the city centre, and to visit an interesting historical site called Anundshög. In between these two activities we had a lunch break at a fast food restaurant where a separate room of perfect size for our group had been reserved. The students had thus many opportunities to talk and to cooperate, which lay a good foundation for their joint project work starting Monday 13 March.</w:t>
      </w:r>
    </w:p>
    <w:p w14:paraId="40740CC1" w14:textId="77777777" w:rsidR="00233373" w:rsidRDefault="00233373" w:rsidP="00233373">
      <w:pPr>
        <w:pStyle w:val="Brdtext"/>
        <w:rPr>
          <w:rFonts w:ascii="Tahoma" w:eastAsia="Tahoma" w:hAnsi="Tahoma" w:cs="Tahoma"/>
        </w:rPr>
      </w:pPr>
    </w:p>
    <w:p w14:paraId="3F1A1EA8" w14:textId="2A3C615A" w:rsidR="00233373" w:rsidRDefault="00233373" w:rsidP="00233373">
      <w:pPr>
        <w:pStyle w:val="Brdtext"/>
        <w:rPr>
          <w:rFonts w:ascii="Tahoma" w:eastAsia="Tahoma" w:hAnsi="Tahoma" w:cs="Tahoma"/>
        </w:rPr>
      </w:pPr>
      <w:r>
        <w:rPr>
          <w:rFonts w:ascii="Tahoma" w:hAnsi="Tahoma"/>
          <w:lang w:val="sv-SE"/>
        </w:rPr>
        <w:t>Monday morning, the visiting teachers presented themselves to the staff of Scheeleskolan before the start of lessons at 8:10 am. Shortly thereafter, the assistant headteacher gave the visiting students a quick tour of the school. They were then invited to take part in so cal</w:t>
      </w:r>
      <w:r w:rsidR="00A64901">
        <w:rPr>
          <w:rFonts w:ascii="Tahoma" w:hAnsi="Tahoma"/>
          <w:lang w:val="sv-SE"/>
        </w:rPr>
        <w:t>led ice-breaking activities, le</w:t>
      </w:r>
      <w:r>
        <w:rPr>
          <w:rFonts w:ascii="Tahoma" w:hAnsi="Tahoma"/>
          <w:lang w:val="sv-SE"/>
        </w:rPr>
        <w:t xml:space="preserve">d by the PE teacher who had been to Finland for another Teaching/Training/Learning activitiy in September last year. </w:t>
      </w:r>
    </w:p>
    <w:p w14:paraId="6816E500" w14:textId="77777777" w:rsidR="00233373" w:rsidRDefault="00233373" w:rsidP="00233373">
      <w:pPr>
        <w:pStyle w:val="Brdtext"/>
        <w:rPr>
          <w:rFonts w:ascii="Tahoma" w:eastAsia="Tahoma" w:hAnsi="Tahoma" w:cs="Tahoma"/>
        </w:rPr>
      </w:pPr>
      <w:r>
        <w:rPr>
          <w:rFonts w:ascii="Tahoma" w:hAnsi="Tahoma"/>
          <w:lang w:val="sv-SE"/>
        </w:rPr>
        <w:t>At about 10 am, students and teachers from all partner schools gathered in a suitable conference room where the visiting students would show PowerPoints of their respective schools to peers and instructors. The presentations were really impressive and gave good insight into many aspects of the schools. For example, the two students from Germany showed excellent speaking skills in English on the one hand and creativity in making a slideshow plus a film about a day in their school on the other hand. There was a lunch break and then the presentations went on for an hour or so. After that, the visiting students prepared interview questions for the Swedish headteacher and Swedish students regarding Scheeleskolan. The English teacher leading the workshop activities concluded the day in school by some reminders to the students. In the late afternoon, the visiting students and their hosts spent time together in a leisure centre called Kuggen.</w:t>
      </w:r>
    </w:p>
    <w:p w14:paraId="4A7B614C" w14:textId="77777777" w:rsidR="00233373" w:rsidRDefault="00233373" w:rsidP="00233373">
      <w:pPr>
        <w:pStyle w:val="Brdtext"/>
        <w:rPr>
          <w:rFonts w:ascii="Tahoma" w:hAnsi="Tahoma"/>
          <w:lang w:val="sv-SE"/>
        </w:rPr>
      </w:pPr>
    </w:p>
    <w:p w14:paraId="515C2643" w14:textId="291CB3CE" w:rsidR="00233373" w:rsidRDefault="00233373" w:rsidP="00233373">
      <w:pPr>
        <w:pStyle w:val="Brdtext"/>
        <w:rPr>
          <w:rFonts w:ascii="Tahoma" w:eastAsia="Tahoma" w:hAnsi="Tahoma" w:cs="Tahoma"/>
        </w:rPr>
      </w:pPr>
      <w:r>
        <w:rPr>
          <w:rFonts w:ascii="Tahoma" w:hAnsi="Tahoma"/>
          <w:lang w:val="sv-SE"/>
        </w:rPr>
        <w:t>On Tuesday morning, the visiting students had an hour-long interview with the assistant head</w:t>
      </w:r>
      <w:r w:rsidR="00A64901">
        <w:rPr>
          <w:rFonts w:ascii="Tahoma" w:hAnsi="Tahoma"/>
          <w:lang w:val="sv-SE"/>
        </w:rPr>
        <w:t>teacher. Then, after attending M</w:t>
      </w:r>
      <w:r>
        <w:rPr>
          <w:rFonts w:ascii="Tahoma" w:hAnsi="Tahoma"/>
          <w:lang w:val="sv-SE"/>
        </w:rPr>
        <w:t>aths classes in two separate classrooms, these students also had the opportunity to interview some of the Swedish students and teachers about their experience of Scheeleskolan. Finally, they visited Modern Foreign Language lessons in French, German or Spanish from 2:10 pm to 3 pm.Their presence was much appreciated, especially as the about half of the Swedish students who would come to these lessons were having work experience during the week instead. At 5 pm, students and teaching staff met at the bowling arena in Köping to have a good time together.</w:t>
      </w:r>
    </w:p>
    <w:p w14:paraId="5734BC71" w14:textId="77777777" w:rsidR="00233373" w:rsidRDefault="00233373" w:rsidP="00233373">
      <w:pPr>
        <w:pStyle w:val="Brdtext"/>
        <w:rPr>
          <w:rFonts w:ascii="Tahoma" w:eastAsia="Tahoma" w:hAnsi="Tahoma" w:cs="Tahoma"/>
        </w:rPr>
      </w:pPr>
    </w:p>
    <w:p w14:paraId="1D2E2EAB" w14:textId="195884CE" w:rsidR="00233373" w:rsidRDefault="00233373" w:rsidP="00233373">
      <w:pPr>
        <w:pStyle w:val="Brdtext"/>
        <w:rPr>
          <w:rFonts w:ascii="Tahoma" w:eastAsia="Tahoma" w:hAnsi="Tahoma" w:cs="Tahoma"/>
        </w:rPr>
      </w:pPr>
      <w:r>
        <w:rPr>
          <w:rFonts w:ascii="Tahoma" w:hAnsi="Tahoma"/>
          <w:lang w:val="sv-SE"/>
        </w:rPr>
        <w:t>On Wednesday, a group of ten students and five teachers, i.e. three people from each school, went for an educational study visit to Hammarskolan in Surahammar, a small town situated about 25 kilometers</w:t>
      </w:r>
      <w:r w:rsidR="00A64901">
        <w:rPr>
          <w:rFonts w:ascii="Tahoma" w:hAnsi="Tahoma"/>
          <w:lang w:val="sv-SE"/>
        </w:rPr>
        <w:t xml:space="preserve"> north-east of Köping. There the</w:t>
      </w:r>
      <w:r>
        <w:rPr>
          <w:rFonts w:ascii="Tahoma" w:hAnsi="Tahoma"/>
          <w:lang w:val="sv-SE"/>
        </w:rPr>
        <w:t>y made arrangements for the visitors to look around at the different buildings that belong to the school, to attend lessons in different subjects and to interview students and teachers during the day. Hammarskolan offered a free lunch for all the visitors, as was also the case at Scheeleskolan the other days of the week. Thus, the students were allowed to compare many aspects of the schools before making the final product of the project week: A presentation of their concept of the Ideal European School.</w:t>
      </w:r>
    </w:p>
    <w:p w14:paraId="0FC11404" w14:textId="77777777" w:rsidR="00233373" w:rsidRDefault="00233373" w:rsidP="00233373">
      <w:pPr>
        <w:pStyle w:val="Brdtext"/>
        <w:rPr>
          <w:rFonts w:ascii="Tahoma" w:eastAsia="Tahoma" w:hAnsi="Tahoma" w:cs="Tahoma"/>
        </w:rPr>
      </w:pPr>
    </w:p>
    <w:p w14:paraId="7D299246" w14:textId="46E65071" w:rsidR="00233373" w:rsidRDefault="00233373" w:rsidP="00233373">
      <w:pPr>
        <w:pStyle w:val="Brdtext"/>
        <w:rPr>
          <w:rFonts w:ascii="Tahoma" w:hAnsi="Tahoma"/>
          <w:lang w:val="sv-SE"/>
        </w:rPr>
      </w:pPr>
      <w:r>
        <w:rPr>
          <w:rFonts w:ascii="Tahoma" w:hAnsi="Tahoma"/>
          <w:lang w:val="sv-SE"/>
        </w:rPr>
        <w:t>The following day back in Köping, the Swedish speaking students taught basic expressions in Swedish to their new international friends in a classroom. Later that Thursday, the Erasmus+ students started working in teams with three or four members per team. They discussed how they perceived an ideal school based on the qualities of the European schools that they had seen, either in real life or by means of a PowerPoint on the first day of the week. They put down their ideas in English, as a first step toward making PowerPoints about the Ideal European School in three languages, i.e. English, French and Spanish. This teamwork continued during Friday morning and early afternoon in a rather relaxed atmosphere in the conference room. The PowerPoints were due to be presented at 2 pm to the headteacher, part of the teaching staff and most students of Year 7.  However some of the Erasmus+ students weren’t quite ready at that time. We also had trouble turning on the projector in the big hall, but it all worked out well after some 15 minutes of confusion and trial. The audience had a great deal of interest, patience and respect for the students on stage during the presentations. Many contributed to the success of the event, but the visiting teacher from Ounsdale was particularly acclaimed for his part in making things work.</w:t>
      </w:r>
      <w:r w:rsidR="00A64901">
        <w:rPr>
          <w:rFonts w:ascii="Tahoma" w:hAnsi="Tahoma"/>
          <w:lang w:val="sv-SE"/>
        </w:rPr>
        <w:t xml:space="preserve">  Copies of th</w:t>
      </w:r>
      <w:r w:rsidR="00550FC5">
        <w:rPr>
          <w:rFonts w:ascii="Tahoma" w:hAnsi="Tahoma"/>
          <w:lang w:val="sv-SE"/>
        </w:rPr>
        <w:t>e f</w:t>
      </w:r>
      <w:r w:rsidR="00A64901">
        <w:rPr>
          <w:rFonts w:ascii="Tahoma" w:hAnsi="Tahoma"/>
          <w:lang w:val="sv-SE"/>
        </w:rPr>
        <w:t>inal P</w:t>
      </w:r>
      <w:r w:rsidR="00550FC5">
        <w:rPr>
          <w:rFonts w:ascii="Tahoma" w:hAnsi="Tahoma"/>
          <w:lang w:val="sv-SE"/>
        </w:rPr>
        <w:t>ower</w:t>
      </w:r>
      <w:r w:rsidR="00A07693">
        <w:rPr>
          <w:rFonts w:ascii="Tahoma" w:hAnsi="Tahoma"/>
          <w:lang w:val="sv-SE"/>
        </w:rPr>
        <w:t>P</w:t>
      </w:r>
      <w:r w:rsidR="00550FC5">
        <w:rPr>
          <w:rFonts w:ascii="Tahoma" w:hAnsi="Tahoma"/>
          <w:lang w:val="sv-SE"/>
        </w:rPr>
        <w:t>oint</w:t>
      </w:r>
      <w:r w:rsidR="00A07693">
        <w:rPr>
          <w:rFonts w:ascii="Tahoma" w:hAnsi="Tahoma"/>
          <w:lang w:val="sv-SE"/>
        </w:rPr>
        <w:t xml:space="preserve"> presentations</w:t>
      </w:r>
      <w:r w:rsidR="00550FC5">
        <w:rPr>
          <w:rFonts w:ascii="Tahoma" w:hAnsi="Tahoma"/>
          <w:lang w:val="sv-SE"/>
        </w:rPr>
        <w:t xml:space="preserve"> are on the project website.</w:t>
      </w:r>
    </w:p>
    <w:p w14:paraId="79EAB24F" w14:textId="66E9CCA1" w:rsidR="00233373" w:rsidRDefault="00233373" w:rsidP="00233373">
      <w:pPr>
        <w:pStyle w:val="Brdtext"/>
        <w:rPr>
          <w:rFonts w:ascii="Tahoma" w:hAnsi="Tahoma"/>
          <w:lang w:val="sv-SE"/>
        </w:rPr>
      </w:pPr>
    </w:p>
    <w:p w14:paraId="325C3679" w14:textId="6AABF738" w:rsidR="00233373" w:rsidRDefault="00233373" w:rsidP="00233373">
      <w:pPr>
        <w:pStyle w:val="Brdtext"/>
        <w:rPr>
          <w:rFonts w:ascii="Tahoma" w:eastAsia="Tahoma" w:hAnsi="Tahoma" w:cs="Tahoma"/>
        </w:rPr>
      </w:pPr>
      <w:r>
        <w:rPr>
          <w:rFonts w:ascii="Tahoma" w:hAnsi="Tahoma"/>
          <w:lang w:val="sv-SE"/>
        </w:rPr>
        <w:t xml:space="preserve">While the students took part in all of these activities, teachers from the different schools took advantage of being in a different school to undertake some professional development, focussing on the theme of MFL teaching.  A report of their findings is available on the project </w:t>
      </w:r>
      <w:r w:rsidR="00550FC5">
        <w:rPr>
          <w:rFonts w:ascii="Tahoma" w:hAnsi="Tahoma"/>
          <w:lang w:val="sv-SE"/>
        </w:rPr>
        <w:t>website</w:t>
      </w:r>
      <w:r>
        <w:rPr>
          <w:rFonts w:ascii="Tahoma" w:hAnsi="Tahoma"/>
          <w:lang w:val="sv-SE"/>
        </w:rPr>
        <w:t>.</w:t>
      </w:r>
    </w:p>
    <w:p w14:paraId="3EDD89CE" w14:textId="77777777" w:rsidR="00233373" w:rsidRDefault="00233373" w:rsidP="00233373">
      <w:pPr>
        <w:pStyle w:val="Brdtext"/>
        <w:rPr>
          <w:rFonts w:ascii="Tahoma" w:eastAsia="Tahoma" w:hAnsi="Tahoma" w:cs="Tahoma"/>
        </w:rPr>
      </w:pPr>
    </w:p>
    <w:p w14:paraId="53FC7FC6" w14:textId="77777777" w:rsidR="00233373" w:rsidRDefault="00233373" w:rsidP="00233373">
      <w:pPr>
        <w:pStyle w:val="Brdtext"/>
        <w:rPr>
          <w:rFonts w:ascii="Tahoma" w:eastAsia="Tahoma" w:hAnsi="Tahoma" w:cs="Tahoma"/>
        </w:rPr>
      </w:pPr>
      <w:r>
        <w:rPr>
          <w:rFonts w:ascii="Tahoma" w:hAnsi="Tahoma"/>
          <w:lang w:val="sv-SE"/>
        </w:rPr>
        <w:t>The whole week of Teaching/Training/Learning activities was coming to an end, but there was going to be another highlight before the end of Friday. The evening meal with funny games, delicious food and musical entertainment, including students and teachers singing a wide range of material in different languages, became a memorable finale to this week of intense activity and international rapprochement. An adult from each host family was also invited and some of them expressed how happy they were to have one or two guests at home for a week.</w:t>
      </w:r>
    </w:p>
    <w:p w14:paraId="18BEA3E7" w14:textId="77777777" w:rsidR="00233373" w:rsidRDefault="00233373" w:rsidP="00233373">
      <w:pPr>
        <w:pStyle w:val="Brdtext"/>
        <w:rPr>
          <w:rFonts w:ascii="Tahoma" w:eastAsia="Tahoma" w:hAnsi="Tahoma" w:cs="Tahoma"/>
        </w:rPr>
      </w:pPr>
    </w:p>
    <w:p w14:paraId="64A287A4" w14:textId="54FD60E7" w:rsidR="00233373" w:rsidRDefault="00233373" w:rsidP="00233373">
      <w:pPr>
        <w:pStyle w:val="Brdtext"/>
        <w:rPr>
          <w:rFonts w:ascii="Tahoma" w:hAnsi="Tahoma"/>
          <w:lang w:val="sv-SE"/>
        </w:rPr>
      </w:pPr>
      <w:r>
        <w:rPr>
          <w:rFonts w:ascii="Tahoma" w:hAnsi="Tahoma"/>
          <w:lang w:val="sv-SE"/>
        </w:rPr>
        <w:t>7 am on Saturday morning the students gathered at the train station of Köping to start their journey back to their home countries, accompanied by their teachers. The PE teacher mentioned earlier was there to say goodbye to everybody and the guests expressed their appreciation of the arrangements for the project week.</w:t>
      </w:r>
    </w:p>
    <w:p w14:paraId="177B71E9" w14:textId="77777777" w:rsidR="00233373" w:rsidRDefault="00233373" w:rsidP="00233373">
      <w:pPr>
        <w:pStyle w:val="Brdtext"/>
        <w:rPr>
          <w:rFonts w:ascii="Tahoma" w:eastAsia="Tahoma" w:hAnsi="Tahoma" w:cs="Tahoma"/>
        </w:rPr>
      </w:pPr>
    </w:p>
    <w:tbl>
      <w:tblPr>
        <w:tblStyle w:val="TableGrid"/>
        <w:tblW w:w="10490" w:type="dxa"/>
        <w:tblInd w:w="-714" w:type="dxa"/>
        <w:tblLook w:val="04A0" w:firstRow="1" w:lastRow="0" w:firstColumn="1" w:lastColumn="0" w:noHBand="0" w:noVBand="1"/>
      </w:tblPr>
      <w:tblGrid>
        <w:gridCol w:w="5220"/>
        <w:gridCol w:w="5270"/>
      </w:tblGrid>
      <w:tr w:rsidR="00233373" w14:paraId="115829E5" w14:textId="77777777" w:rsidTr="00242F6D">
        <w:tc>
          <w:tcPr>
            <w:tcW w:w="5220" w:type="dxa"/>
          </w:tcPr>
          <w:p w14:paraId="2C3103B7" w14:textId="47D355D1" w:rsidR="00233373" w:rsidRPr="00233373" w:rsidRDefault="0086129F" w:rsidP="0086129F">
            <w:pPr>
              <w:rPr>
                <w:u w:val="single"/>
                <w:lang w:val="en-US"/>
              </w:rPr>
            </w:pPr>
            <w:r>
              <w:rPr>
                <w:noProof/>
                <w:lang w:eastAsia="en-GB"/>
              </w:rPr>
              <w:drawing>
                <wp:inline distT="0" distB="0" distL="0" distR="0" wp14:anchorId="52E52600" wp14:editId="5F9EBA97">
                  <wp:extent cx="3094373" cy="1760220"/>
                  <wp:effectExtent l="0" t="0" r="0" b="0"/>
                  <wp:docPr id="43" name="Picture 43" descr="C:\Users\laffe\AppData\Local\Microsoft\Windows\INetCacheContent.Word\20170312_10082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ffe\AppData\Local\Microsoft\Windows\INetCacheContent.Word\20170312_100824_resized.jp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3103486" cy="17654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70" w:type="dxa"/>
          </w:tcPr>
          <w:p w14:paraId="6F685A2C" w14:textId="7B7F8FFC" w:rsidR="00233373" w:rsidRPr="00233373" w:rsidRDefault="0086129F" w:rsidP="0086129F">
            <w:pPr>
              <w:jc w:val="center"/>
              <w:rPr>
                <w:u w:val="single"/>
                <w:lang w:val="en-US"/>
              </w:rPr>
            </w:pPr>
            <w:r>
              <w:rPr>
                <w:noProof/>
                <w:lang w:eastAsia="en-GB"/>
              </w:rPr>
              <w:drawing>
                <wp:inline distT="0" distB="0" distL="0" distR="0" wp14:anchorId="73056D32" wp14:editId="0C00347A">
                  <wp:extent cx="3050252" cy="1691640"/>
                  <wp:effectExtent l="0" t="0" r="0" b="3810"/>
                  <wp:docPr id="44" name="Picture 44" descr="C:\Users\laffe\AppData\Local\Microsoft\Windows\INetCacheContent.Word\20170313_11062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ffe\AppData\Local\Microsoft\Windows\INetCacheContent.Word\20170313_110628_resized.jp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063070" cy="16987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129F" w14:paraId="38602EBF" w14:textId="77777777" w:rsidTr="00242F6D">
        <w:tc>
          <w:tcPr>
            <w:tcW w:w="5220" w:type="dxa"/>
          </w:tcPr>
          <w:p w14:paraId="295F01E0" w14:textId="23BBF00A" w:rsidR="0086129F" w:rsidRPr="0086129F" w:rsidRDefault="0086129F" w:rsidP="0086129F">
            <w:pPr>
              <w:jc w:val="center"/>
              <w:rPr>
                <w:lang w:val="en-US"/>
              </w:rPr>
            </w:pPr>
            <w:r w:rsidRPr="0086129F">
              <w:rPr>
                <w:lang w:val="en-US"/>
              </w:rPr>
              <w:t xml:space="preserve">At Prison Island, </w:t>
            </w:r>
            <w:r>
              <w:rPr>
                <w:lang w:val="sv-SE"/>
              </w:rPr>
              <w:t>Västerås</w:t>
            </w:r>
          </w:p>
        </w:tc>
        <w:tc>
          <w:tcPr>
            <w:tcW w:w="5270" w:type="dxa"/>
          </w:tcPr>
          <w:p w14:paraId="3CD7A84C" w14:textId="4A4803F9" w:rsidR="0086129F" w:rsidRPr="0086129F" w:rsidRDefault="0086129F" w:rsidP="0086129F">
            <w:pPr>
              <w:jc w:val="center"/>
              <w:rPr>
                <w:lang w:val="en-US"/>
              </w:rPr>
            </w:pPr>
            <w:r w:rsidRPr="0086129F">
              <w:rPr>
                <w:lang w:val="en-US"/>
              </w:rPr>
              <w:t xml:space="preserve">The </w:t>
            </w:r>
            <w:r w:rsidR="00A07693">
              <w:rPr>
                <w:lang w:val="en-US"/>
              </w:rPr>
              <w:t>Schleusingen</w:t>
            </w:r>
            <w:r w:rsidRPr="0086129F">
              <w:rPr>
                <w:lang w:val="en-US"/>
              </w:rPr>
              <w:t xml:space="preserve"> Students’ Presentation</w:t>
            </w:r>
          </w:p>
        </w:tc>
      </w:tr>
    </w:tbl>
    <w:p w14:paraId="355C23B0" w14:textId="772D4371" w:rsidR="00242F6D" w:rsidRDefault="00242F6D"/>
    <w:p w14:paraId="1E81388B" w14:textId="77777777" w:rsidR="0086129F" w:rsidRDefault="0086129F"/>
    <w:tbl>
      <w:tblPr>
        <w:tblStyle w:val="TableGrid"/>
        <w:tblW w:w="9923" w:type="dxa"/>
        <w:tblInd w:w="-714" w:type="dxa"/>
        <w:tblLook w:val="04A0" w:firstRow="1" w:lastRow="0" w:firstColumn="1" w:lastColumn="0" w:noHBand="0" w:noVBand="1"/>
      </w:tblPr>
      <w:tblGrid>
        <w:gridCol w:w="5529"/>
        <w:gridCol w:w="4394"/>
      </w:tblGrid>
      <w:tr w:rsidR="0086129F" w14:paraId="7EF1274B" w14:textId="77777777" w:rsidTr="0086129F">
        <w:tc>
          <w:tcPr>
            <w:tcW w:w="5529" w:type="dxa"/>
          </w:tcPr>
          <w:p w14:paraId="08B3963C" w14:textId="5B7C1378" w:rsidR="0086129F" w:rsidRDefault="0086129F" w:rsidP="00242F6D">
            <w:pPr>
              <w:tabs>
                <w:tab w:val="left" w:pos="1548"/>
              </w:tabs>
              <w:rPr>
                <w:u w:val="single"/>
                <w:lang w:val="en-US"/>
              </w:rPr>
            </w:pPr>
            <w:r>
              <w:rPr>
                <w:noProof/>
                <w:lang w:eastAsia="en-GB"/>
              </w:rPr>
              <w:drawing>
                <wp:inline distT="0" distB="0" distL="0" distR="0" wp14:anchorId="32BF4E7C" wp14:editId="7072B5FE">
                  <wp:extent cx="3359573" cy="1889760"/>
                  <wp:effectExtent l="0" t="0" r="0" b="0"/>
                  <wp:docPr id="47" name="Picture 47" descr="C:\Users\laffe\AppData\Local\Microsoft\Windows\INetCacheContent.Word\20170315_14202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ffe\AppData\Local\Microsoft\Windows\INetCacheContent.Word\20170315_142024_resized.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372517" cy="1897041"/>
                          </a:xfrm>
                          <a:prstGeom prst="rect">
                            <a:avLst/>
                          </a:prstGeom>
                          <a:noFill/>
                          <a:ln>
                            <a:noFill/>
                          </a:ln>
                        </pic:spPr>
                      </pic:pic>
                    </a:graphicData>
                  </a:graphic>
                </wp:inline>
              </w:drawing>
            </w:r>
          </w:p>
          <w:p w14:paraId="66630F58" w14:textId="77777777" w:rsidR="0086129F" w:rsidRDefault="0086129F" w:rsidP="00242F6D">
            <w:pPr>
              <w:tabs>
                <w:tab w:val="left" w:pos="1548"/>
              </w:tabs>
              <w:rPr>
                <w:u w:val="single"/>
                <w:lang w:val="en-US"/>
              </w:rPr>
            </w:pPr>
          </w:p>
          <w:p w14:paraId="2C2DB733" w14:textId="77777777" w:rsidR="0086129F" w:rsidRDefault="0086129F" w:rsidP="00242F6D">
            <w:pPr>
              <w:tabs>
                <w:tab w:val="left" w:pos="1548"/>
              </w:tabs>
              <w:rPr>
                <w:u w:val="single"/>
                <w:lang w:val="en-US"/>
              </w:rPr>
            </w:pPr>
          </w:p>
          <w:p w14:paraId="7E4BFCD8" w14:textId="4B5F9040" w:rsidR="0086129F" w:rsidRPr="00233373" w:rsidRDefault="0086129F" w:rsidP="00242F6D">
            <w:pPr>
              <w:tabs>
                <w:tab w:val="left" w:pos="1548"/>
              </w:tabs>
              <w:rPr>
                <w:u w:val="single"/>
                <w:lang w:val="en-US"/>
              </w:rPr>
            </w:pPr>
          </w:p>
        </w:tc>
        <w:tc>
          <w:tcPr>
            <w:tcW w:w="4394" w:type="dxa"/>
          </w:tcPr>
          <w:p w14:paraId="3A74DE04" w14:textId="5F3B0475" w:rsidR="0086129F" w:rsidRPr="0086129F" w:rsidRDefault="0086129F" w:rsidP="0086129F">
            <w:pPr>
              <w:rPr>
                <w:u w:val="single"/>
                <w:lang w:val="en-US"/>
              </w:rPr>
            </w:pPr>
            <w:r>
              <w:rPr>
                <w:noProof/>
                <w:lang w:eastAsia="en-GB"/>
              </w:rPr>
              <w:drawing>
                <wp:inline distT="0" distB="0" distL="0" distR="0" wp14:anchorId="29F9FE58" wp14:editId="3C3F7A40">
                  <wp:extent cx="2651760" cy="2607379"/>
                  <wp:effectExtent l="0" t="0" r="0" b="2540"/>
                  <wp:docPr id="49" name="Picture 49" descr="C:\Users\laffe\AppData\Local\Microsoft\Windows\INetCacheContent.Word\20170317_143204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ffe\AppData\Local\Microsoft\Windows\INetCacheContent.Word\20170317_143204_resized.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663478" cy="26189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129F" w14:paraId="066D11F5" w14:textId="77777777" w:rsidTr="0086129F">
        <w:tc>
          <w:tcPr>
            <w:tcW w:w="5529" w:type="dxa"/>
          </w:tcPr>
          <w:p w14:paraId="06856764" w14:textId="2612E677" w:rsidR="0086129F" w:rsidRPr="0086129F" w:rsidRDefault="0086129F" w:rsidP="0086129F">
            <w:pPr>
              <w:tabs>
                <w:tab w:val="left" w:pos="1548"/>
              </w:tabs>
              <w:jc w:val="center"/>
              <w:rPr>
                <w:lang w:val="en-US"/>
              </w:rPr>
            </w:pPr>
            <w:r w:rsidRPr="0086129F">
              <w:rPr>
                <w:lang w:val="en-US"/>
              </w:rPr>
              <w:t>At Hammarskolan in Surahammar</w:t>
            </w:r>
          </w:p>
        </w:tc>
        <w:tc>
          <w:tcPr>
            <w:tcW w:w="4394" w:type="dxa"/>
          </w:tcPr>
          <w:p w14:paraId="5D05C7BF" w14:textId="23DEA29F" w:rsidR="0086129F" w:rsidRPr="0086129F" w:rsidRDefault="0086129F" w:rsidP="00242F6D">
            <w:pPr>
              <w:jc w:val="center"/>
              <w:rPr>
                <w:lang w:val="en-US"/>
              </w:rPr>
            </w:pPr>
            <w:r>
              <w:rPr>
                <w:lang w:val="en-US"/>
              </w:rPr>
              <w:t>The Final Presentation</w:t>
            </w:r>
          </w:p>
        </w:tc>
      </w:tr>
    </w:tbl>
    <w:p w14:paraId="27137198" w14:textId="7D8664C9" w:rsidR="00550FC5" w:rsidRDefault="00550FC5">
      <w:pPr>
        <w:rPr>
          <w:rFonts w:ascii="Tahoma" w:hAnsi="Tahoma" w:cs="Tahoma"/>
          <w:sz w:val="20"/>
          <w:szCs w:val="20"/>
          <w:u w:val="single"/>
          <w:lang w:val="en-US"/>
        </w:rPr>
      </w:pPr>
    </w:p>
    <w:p w14:paraId="27D57279" w14:textId="77777777" w:rsidR="00550FC5" w:rsidRDefault="00550FC5">
      <w:pPr>
        <w:rPr>
          <w:rFonts w:ascii="Tahoma" w:hAnsi="Tahoma" w:cs="Tahoma"/>
          <w:sz w:val="20"/>
          <w:szCs w:val="20"/>
          <w:u w:val="single"/>
          <w:lang w:val="en-US"/>
        </w:rPr>
      </w:pPr>
      <w:r>
        <w:rPr>
          <w:rFonts w:ascii="Tahoma" w:hAnsi="Tahoma" w:cs="Tahoma"/>
          <w:sz w:val="20"/>
          <w:szCs w:val="20"/>
          <w:u w:val="single"/>
          <w:lang w:val="en-US"/>
        </w:rPr>
        <w:br w:type="page"/>
      </w:r>
    </w:p>
    <w:tbl>
      <w:tblPr>
        <w:tblW w:w="949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4"/>
      </w:tblGrid>
      <w:tr w:rsidR="00550FC5" w14:paraId="32198031" w14:textId="77777777" w:rsidTr="00550FC5">
        <w:trPr>
          <w:trHeight w:val="1281"/>
        </w:trPr>
        <w:tc>
          <w:tcPr>
            <w:tcW w:w="9494" w:type="dxa"/>
            <w:shd w:val="clear" w:color="auto" w:fill="D9D9D9" w:themeFill="background1" w:themeFillShade="D9"/>
          </w:tcPr>
          <w:p w14:paraId="6BD0B91C" w14:textId="027FD666" w:rsidR="00550FC5" w:rsidRDefault="0047081E" w:rsidP="00550FC5">
            <w:pPr>
              <w:spacing w:after="0" w:line="240" w:lineRule="auto"/>
              <w:ind w:left="117"/>
              <w:rPr>
                <w:rFonts w:ascii="Tahoma" w:hAnsi="Tahoma" w:cs="Tahoma"/>
                <w:sz w:val="24"/>
                <w:szCs w:val="24"/>
              </w:rPr>
            </w:pPr>
            <w:r w:rsidRPr="002D49C8">
              <w:rPr>
                <w:rFonts w:ascii="Tahoma" w:hAnsi="Tahoma" w:cs="Tahoma"/>
                <w:sz w:val="52"/>
                <w:szCs w:val="52"/>
                <w:u w:val="single"/>
                <w:lang w:val="en-US"/>
              </w:rPr>
              <w:br w:type="page"/>
            </w:r>
          </w:p>
          <w:p w14:paraId="415A57CA" w14:textId="76EF245E" w:rsidR="00550FC5" w:rsidRDefault="00550FC5" w:rsidP="00550FC5">
            <w:pPr>
              <w:spacing w:after="0" w:line="240" w:lineRule="auto"/>
              <w:ind w:left="117"/>
              <w:rPr>
                <w:rFonts w:ascii="Tahoma" w:hAnsi="Tahoma" w:cs="Tahoma"/>
                <w:b/>
                <w:sz w:val="24"/>
                <w:szCs w:val="24"/>
              </w:rPr>
            </w:pPr>
            <w:r>
              <w:rPr>
                <w:rFonts w:ascii="Tahoma" w:hAnsi="Tahoma" w:cs="Tahoma"/>
                <w:b/>
                <w:sz w:val="24"/>
                <w:szCs w:val="24"/>
              </w:rPr>
              <w:t>Year 2: MFL in PE work</w:t>
            </w:r>
          </w:p>
          <w:p w14:paraId="41E6BA86" w14:textId="4A548A5D" w:rsidR="00550FC5" w:rsidRDefault="00550FC5" w:rsidP="00550FC5">
            <w:pPr>
              <w:spacing w:after="0" w:line="240" w:lineRule="auto"/>
              <w:rPr>
                <w:rFonts w:ascii="Tahoma" w:hAnsi="Tahoma" w:cs="Tahoma"/>
                <w:b/>
                <w:sz w:val="24"/>
                <w:szCs w:val="24"/>
              </w:rPr>
            </w:pPr>
            <w:r>
              <w:rPr>
                <w:rFonts w:ascii="Tahoma" w:hAnsi="Tahoma" w:cs="Tahoma"/>
                <w:b/>
                <w:sz w:val="24"/>
                <w:szCs w:val="24"/>
              </w:rPr>
              <w:t xml:space="preserve">  When:  Spring 2017</w:t>
            </w:r>
          </w:p>
          <w:p w14:paraId="4B8E6DDC" w14:textId="77777777" w:rsidR="00550FC5" w:rsidRDefault="00550FC5" w:rsidP="00550FC5">
            <w:pPr>
              <w:spacing w:after="0" w:line="240" w:lineRule="auto"/>
              <w:ind w:left="117"/>
              <w:rPr>
                <w:rFonts w:ascii="Tahoma" w:hAnsi="Tahoma" w:cs="Tahoma"/>
                <w:b/>
                <w:sz w:val="24"/>
                <w:szCs w:val="24"/>
              </w:rPr>
            </w:pPr>
          </w:p>
        </w:tc>
      </w:tr>
    </w:tbl>
    <w:p w14:paraId="1757A787" w14:textId="77777777" w:rsidR="00550FC5" w:rsidRPr="00857E40" w:rsidRDefault="00550FC5" w:rsidP="00550FC5">
      <w:pPr>
        <w:spacing w:after="0" w:line="240" w:lineRule="auto"/>
        <w:jc w:val="center"/>
        <w:rPr>
          <w:rFonts w:ascii="Tahoma" w:hAnsi="Tahoma" w:cs="Tahoma"/>
          <w:b/>
          <w:color w:val="FF0000"/>
          <w:sz w:val="24"/>
          <w:szCs w:val="24"/>
        </w:rPr>
      </w:pPr>
    </w:p>
    <w:p w14:paraId="46FACC90" w14:textId="77777777" w:rsidR="00633D77" w:rsidRDefault="00633D77" w:rsidP="00633D77">
      <w:pPr>
        <w:spacing w:after="0" w:line="240" w:lineRule="auto"/>
        <w:rPr>
          <w:rFonts w:ascii="Tahoma" w:hAnsi="Tahoma" w:cs="Tahoma"/>
          <w:b/>
          <w:color w:val="000000" w:themeColor="text1"/>
          <w:lang w:val="en-US"/>
        </w:rPr>
      </w:pPr>
      <w:r w:rsidRPr="00365459">
        <w:rPr>
          <w:rFonts w:ascii="Tahoma" w:hAnsi="Tahoma" w:cs="Tahoma"/>
          <w:b/>
          <w:color w:val="000000" w:themeColor="text1"/>
          <w:lang w:val="en-US"/>
        </w:rPr>
        <w:t>What happened?</w:t>
      </w:r>
    </w:p>
    <w:p w14:paraId="1E8692C5" w14:textId="77777777" w:rsidR="00633D77" w:rsidRDefault="00633D77" w:rsidP="00633D77">
      <w:pPr>
        <w:spacing w:after="0" w:line="240" w:lineRule="auto"/>
        <w:rPr>
          <w:rFonts w:ascii="Tahoma" w:hAnsi="Tahoma" w:cs="Tahoma"/>
          <w:color w:val="000000" w:themeColor="text1"/>
          <w:lang w:val="en-US"/>
        </w:rPr>
      </w:pPr>
    </w:p>
    <w:p w14:paraId="2BB95CF8" w14:textId="19F28524" w:rsidR="00633D77" w:rsidRDefault="00633D77" w:rsidP="00633D77">
      <w:pPr>
        <w:spacing w:after="0" w:line="240" w:lineRule="auto"/>
        <w:rPr>
          <w:rFonts w:ascii="Tahoma" w:hAnsi="Tahoma" w:cs="Tahoma"/>
          <w:color w:val="000000" w:themeColor="text1"/>
          <w:lang w:val="en-US"/>
        </w:rPr>
      </w:pPr>
      <w:r>
        <w:rPr>
          <w:rFonts w:ascii="Tahoma" w:hAnsi="Tahoma" w:cs="Tahoma"/>
          <w:color w:val="000000" w:themeColor="text1"/>
          <w:lang w:val="en-US"/>
        </w:rPr>
        <w:t>The PE teachers who attended the workshop in Finland continued to use MFL in PE lessons as well as encouraged their students to use MFL, too. One of the easiest way</w:t>
      </w:r>
      <w:r w:rsidR="00A64901">
        <w:rPr>
          <w:rFonts w:ascii="Tahoma" w:hAnsi="Tahoma" w:cs="Tahoma"/>
          <w:color w:val="000000" w:themeColor="text1"/>
          <w:lang w:val="en-US"/>
        </w:rPr>
        <w:t>s</w:t>
      </w:r>
      <w:r>
        <w:rPr>
          <w:rFonts w:ascii="Tahoma" w:hAnsi="Tahoma" w:cs="Tahoma"/>
          <w:color w:val="000000" w:themeColor="text1"/>
          <w:lang w:val="en-US"/>
        </w:rPr>
        <w:t xml:space="preserve"> to apply MFL to PE lessons is to ask the students to count or calculate e.g. scores or distances. There is a list of ways to use different languages in PE lessons on our project website but here are some specific examples from each school.</w:t>
      </w:r>
    </w:p>
    <w:p w14:paraId="013061ED" w14:textId="77777777" w:rsidR="00633D77" w:rsidRDefault="00633D77" w:rsidP="00633D77">
      <w:pPr>
        <w:spacing w:after="0" w:line="240" w:lineRule="auto"/>
        <w:rPr>
          <w:rFonts w:ascii="Tahoma" w:hAnsi="Tahoma" w:cs="Tahoma"/>
          <w:color w:val="000000" w:themeColor="text1"/>
          <w:lang w:val="en-US"/>
        </w:rPr>
      </w:pPr>
    </w:p>
    <w:p w14:paraId="38296DAE" w14:textId="51A32160" w:rsidR="00633D77" w:rsidRDefault="00633D77" w:rsidP="00633D77">
      <w:pPr>
        <w:spacing w:after="0" w:line="240" w:lineRule="auto"/>
        <w:rPr>
          <w:rFonts w:ascii="Tahoma" w:hAnsi="Tahoma" w:cs="Tahoma"/>
          <w:color w:val="000000" w:themeColor="text1"/>
          <w:lang w:val="en-US"/>
        </w:rPr>
      </w:pPr>
      <w:r w:rsidRPr="005F7D1D">
        <w:rPr>
          <w:rFonts w:ascii="Tahoma" w:hAnsi="Tahoma" w:cs="Tahoma"/>
          <w:color w:val="000000" w:themeColor="text1"/>
          <w:lang w:val="en-US"/>
        </w:rPr>
        <w:t xml:space="preserve">In </w:t>
      </w:r>
      <w:r w:rsidRPr="00495D8A">
        <w:rPr>
          <w:rFonts w:ascii="Tahoma" w:hAnsi="Tahoma" w:cs="Tahoma"/>
          <w:b/>
          <w:color w:val="000000" w:themeColor="text1"/>
          <w:lang w:val="en-US"/>
        </w:rPr>
        <w:t>Ounsdale</w:t>
      </w:r>
      <w:r>
        <w:rPr>
          <w:rFonts w:ascii="Tahoma" w:hAnsi="Tahoma" w:cs="Tahoma"/>
          <w:color w:val="000000" w:themeColor="text1"/>
          <w:lang w:val="en-US"/>
        </w:rPr>
        <w:t xml:space="preserve"> the PE and MFL teachers worked together to produce a range of commands for warm up activities in French to be used during PE lessons. </w:t>
      </w:r>
      <w:r w:rsidRPr="00633D77">
        <w:rPr>
          <w:rFonts w:ascii="Tahoma" w:hAnsi="Tahoma" w:cs="Tahoma"/>
          <w:color w:val="000000" w:themeColor="text1"/>
          <w:lang w:val="fr-FR"/>
        </w:rPr>
        <w:t>These included e.g. “Vous mett</w:t>
      </w:r>
      <w:r>
        <w:rPr>
          <w:rFonts w:ascii="Tahoma" w:hAnsi="Tahoma" w:cs="Tahoma"/>
          <w:color w:val="000000" w:themeColor="text1"/>
          <w:lang w:val="fr-FR"/>
        </w:rPr>
        <w:t>re en groups de X” and “Courir à</w:t>
      </w:r>
      <w:r w:rsidRPr="00633D77">
        <w:rPr>
          <w:rFonts w:ascii="Tahoma" w:hAnsi="Tahoma" w:cs="Tahoma"/>
          <w:color w:val="000000" w:themeColor="text1"/>
          <w:lang w:val="fr-FR"/>
        </w:rPr>
        <w:t xml:space="preserve"> la ligne et retourner”. </w:t>
      </w:r>
      <w:r>
        <w:rPr>
          <w:rFonts w:ascii="Tahoma" w:hAnsi="Tahoma" w:cs="Tahoma"/>
          <w:color w:val="000000" w:themeColor="text1"/>
          <w:lang w:val="en-US"/>
        </w:rPr>
        <w:t>You can find all these commands on</w:t>
      </w:r>
      <w:r w:rsidR="00A64901">
        <w:rPr>
          <w:rFonts w:ascii="Tahoma" w:hAnsi="Tahoma" w:cs="Tahoma"/>
          <w:color w:val="000000" w:themeColor="text1"/>
          <w:lang w:val="en-US"/>
        </w:rPr>
        <w:t xml:space="preserve"> our webs</w:t>
      </w:r>
      <w:r>
        <w:rPr>
          <w:rFonts w:ascii="Tahoma" w:hAnsi="Tahoma" w:cs="Tahoma"/>
          <w:color w:val="000000" w:themeColor="text1"/>
          <w:lang w:val="en-US"/>
        </w:rPr>
        <w:t>ite as well as a video of students in action.</w:t>
      </w:r>
    </w:p>
    <w:p w14:paraId="286188FA" w14:textId="77777777" w:rsidR="00633D77" w:rsidRDefault="00633D77" w:rsidP="00633D77">
      <w:pPr>
        <w:spacing w:after="0" w:line="240" w:lineRule="auto"/>
        <w:rPr>
          <w:rFonts w:ascii="Tahoma" w:hAnsi="Tahoma" w:cs="Tahoma"/>
          <w:color w:val="000000" w:themeColor="text1"/>
          <w:lang w:val="en-US"/>
        </w:rPr>
      </w:pPr>
    </w:p>
    <w:p w14:paraId="40D098D1" w14:textId="77777777" w:rsidR="00633D77" w:rsidRDefault="00633D77" w:rsidP="00633D77">
      <w:pPr>
        <w:spacing w:after="0" w:line="240" w:lineRule="auto"/>
        <w:rPr>
          <w:rFonts w:ascii="Tahoma" w:hAnsi="Tahoma" w:cs="Tahoma"/>
          <w:color w:val="000000" w:themeColor="text1"/>
          <w:lang w:val="en-US"/>
        </w:rPr>
      </w:pPr>
      <w:r w:rsidRPr="005F7D1D">
        <w:rPr>
          <w:rFonts w:ascii="Tahoma" w:hAnsi="Tahoma" w:cs="Tahoma"/>
          <w:color w:val="000000" w:themeColor="text1"/>
          <w:lang w:val="en-US"/>
        </w:rPr>
        <w:t xml:space="preserve">In </w:t>
      </w:r>
      <w:r w:rsidRPr="00495D8A">
        <w:rPr>
          <w:rFonts w:ascii="Tahoma" w:hAnsi="Tahoma" w:cs="Tahoma"/>
          <w:b/>
          <w:color w:val="000000" w:themeColor="text1"/>
          <w:lang w:val="en-US"/>
        </w:rPr>
        <w:t>Köping</w:t>
      </w:r>
      <w:r>
        <w:rPr>
          <w:rFonts w:ascii="Tahoma" w:hAnsi="Tahoma" w:cs="Tahoma"/>
          <w:color w:val="000000" w:themeColor="text1"/>
          <w:lang w:val="en-US"/>
        </w:rPr>
        <w:t xml:space="preserve">, the teachers integrated PE and MFL in warm-up games. Two of the games have to do with collecting different alphabets by orienteering or shuttle-run and then making up as many words as they can out of these words. The PE teachers also co-operated with MFL teachers to produce instructions for strength activities in German, French, Spanish, English and Swedish. They made nice posters with words and pictures, you can see two of them below. </w:t>
      </w:r>
    </w:p>
    <w:p w14:paraId="1D835408" w14:textId="77777777" w:rsidR="00633D77" w:rsidRDefault="00633D77" w:rsidP="00633D77">
      <w:pPr>
        <w:spacing w:after="0" w:line="240" w:lineRule="auto"/>
        <w:rPr>
          <w:rFonts w:ascii="Tahoma" w:hAnsi="Tahoma" w:cs="Tahoma"/>
          <w:color w:val="000000" w:themeColor="text1"/>
          <w:lang w:val="en-US"/>
        </w:rPr>
      </w:pPr>
    </w:p>
    <w:p w14:paraId="523B8308" w14:textId="44ADA31A" w:rsidR="00633D77" w:rsidRDefault="00633D77" w:rsidP="00633D77">
      <w:pPr>
        <w:spacing w:after="0" w:line="240" w:lineRule="auto"/>
        <w:rPr>
          <w:rFonts w:ascii="Tahoma" w:hAnsi="Tahoma" w:cs="Tahoma"/>
          <w:color w:val="000000" w:themeColor="text1"/>
          <w:lang w:val="en-US"/>
        </w:rPr>
      </w:pPr>
      <w:r w:rsidRPr="005F7D1D">
        <w:rPr>
          <w:rFonts w:ascii="Tahoma" w:hAnsi="Tahoma" w:cs="Tahoma"/>
          <w:color w:val="000000" w:themeColor="text1"/>
          <w:lang w:val="en-US"/>
        </w:rPr>
        <w:t>In</w:t>
      </w:r>
      <w:r w:rsidRPr="00495D8A">
        <w:rPr>
          <w:rFonts w:ascii="Tahoma" w:hAnsi="Tahoma" w:cs="Tahoma"/>
          <w:b/>
          <w:color w:val="000000" w:themeColor="text1"/>
          <w:lang w:val="en-US"/>
        </w:rPr>
        <w:t xml:space="preserve"> Schleusingen</w:t>
      </w:r>
      <w:r>
        <w:rPr>
          <w:rFonts w:ascii="Tahoma" w:hAnsi="Tahoma" w:cs="Tahoma"/>
          <w:color w:val="000000" w:themeColor="text1"/>
          <w:lang w:val="en-US"/>
        </w:rPr>
        <w:t xml:space="preserve">, the PE teachers have used MFL when giving instructions to the students. There is a video clip on our website where you can see a teacher instructing the students in English before they start practicing badminton. On the same video you can also see students counting in English while they are doing various strength training activities. </w:t>
      </w:r>
    </w:p>
    <w:p w14:paraId="501EB8B9" w14:textId="77777777" w:rsidR="00633D77" w:rsidRDefault="00633D77" w:rsidP="00633D77">
      <w:pPr>
        <w:spacing w:after="0" w:line="240" w:lineRule="auto"/>
        <w:rPr>
          <w:rFonts w:ascii="Tahoma" w:hAnsi="Tahoma" w:cs="Tahoma"/>
          <w:color w:val="000000" w:themeColor="text1"/>
          <w:lang w:val="en-US"/>
        </w:rPr>
      </w:pPr>
    </w:p>
    <w:p w14:paraId="45A183D9" w14:textId="6C013FD0" w:rsidR="00633D77" w:rsidRDefault="00633D77" w:rsidP="00633D77">
      <w:pPr>
        <w:spacing w:after="0" w:line="240" w:lineRule="auto"/>
        <w:rPr>
          <w:rFonts w:ascii="Tahoma" w:hAnsi="Tahoma" w:cs="Tahoma"/>
          <w:color w:val="000000" w:themeColor="text1"/>
          <w:lang w:val="en-US"/>
        </w:rPr>
      </w:pPr>
      <w:r w:rsidRPr="005F7D1D">
        <w:rPr>
          <w:rFonts w:ascii="Tahoma" w:hAnsi="Tahoma" w:cs="Tahoma"/>
          <w:color w:val="000000" w:themeColor="text1"/>
          <w:lang w:val="en-US"/>
        </w:rPr>
        <w:t>In</w:t>
      </w:r>
      <w:r w:rsidRPr="00495D8A">
        <w:rPr>
          <w:rFonts w:ascii="Tahoma" w:hAnsi="Tahoma" w:cs="Tahoma"/>
          <w:b/>
          <w:color w:val="000000" w:themeColor="text1"/>
          <w:lang w:val="en-US"/>
        </w:rPr>
        <w:t xml:space="preserve"> Lieto</w:t>
      </w:r>
      <w:r>
        <w:rPr>
          <w:rFonts w:ascii="Tahoma" w:hAnsi="Tahoma" w:cs="Tahoma"/>
          <w:color w:val="000000" w:themeColor="text1"/>
          <w:lang w:val="en-US"/>
        </w:rPr>
        <w:t>, MFL has been used in PE lessons every now and then in short activities. Sometimes the use of MFL is planned beforehand, on other occasions it is more spontaneous. There is a video on our website of students counting in various languages while doing some exercises.</w:t>
      </w:r>
    </w:p>
    <w:p w14:paraId="604BF239" w14:textId="77777777" w:rsidR="00633D77" w:rsidRDefault="00633D77" w:rsidP="00633D77">
      <w:pPr>
        <w:spacing w:after="0" w:line="240" w:lineRule="auto"/>
        <w:rPr>
          <w:rFonts w:ascii="Tahoma" w:hAnsi="Tahoma" w:cs="Tahoma"/>
          <w:color w:val="000000" w:themeColor="text1"/>
          <w:lang w:val="en-US"/>
        </w:rPr>
      </w:pPr>
    </w:p>
    <w:tbl>
      <w:tblPr>
        <w:tblStyle w:val="TableGrid"/>
        <w:tblW w:w="0" w:type="auto"/>
        <w:jc w:val="center"/>
        <w:tblLook w:val="04A0" w:firstRow="1" w:lastRow="0" w:firstColumn="1" w:lastColumn="0" w:noHBand="0" w:noVBand="1"/>
      </w:tblPr>
      <w:tblGrid>
        <w:gridCol w:w="3816"/>
        <w:gridCol w:w="3677"/>
      </w:tblGrid>
      <w:tr w:rsidR="00633D77" w14:paraId="04A4FEA3" w14:textId="77777777" w:rsidTr="00633D77">
        <w:trPr>
          <w:jc w:val="center"/>
        </w:trPr>
        <w:tc>
          <w:tcPr>
            <w:tcW w:w="160" w:type="dxa"/>
          </w:tcPr>
          <w:p w14:paraId="5C985F1B" w14:textId="77777777" w:rsidR="00633D77" w:rsidRDefault="00633D77" w:rsidP="00633D77">
            <w:pPr>
              <w:jc w:val="center"/>
              <w:rPr>
                <w:color w:val="000000" w:themeColor="text1"/>
                <w:lang w:val="en-US"/>
              </w:rPr>
            </w:pPr>
            <w:r>
              <w:rPr>
                <w:noProof/>
                <w:lang w:eastAsia="en-GB"/>
              </w:rPr>
              <w:drawing>
                <wp:inline distT="0" distB="0" distL="0" distR="0" wp14:anchorId="241BF16E" wp14:editId="1F994FE5">
                  <wp:extent cx="2278380" cy="2678975"/>
                  <wp:effectExtent l="0" t="0" r="7620" b="762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t="5966" b="11647"/>
                          <a:stretch/>
                        </pic:blipFill>
                        <pic:spPr bwMode="auto">
                          <a:xfrm>
                            <a:off x="0" y="0"/>
                            <a:ext cx="2283315" cy="2684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0" w:type="dxa"/>
          </w:tcPr>
          <w:p w14:paraId="5C8565F3" w14:textId="77777777" w:rsidR="00633D77" w:rsidRDefault="00633D77" w:rsidP="005D6E4D">
            <w:pPr>
              <w:rPr>
                <w:color w:val="000000" w:themeColor="text1"/>
                <w:lang w:val="en-US"/>
              </w:rPr>
            </w:pPr>
            <w:r>
              <w:rPr>
                <w:noProof/>
                <w:lang w:eastAsia="en-GB"/>
              </w:rPr>
              <w:drawing>
                <wp:inline distT="0" distB="0" distL="0" distR="0" wp14:anchorId="18D8C973" wp14:editId="4FB50350">
                  <wp:extent cx="2198112" cy="274320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10280"/>
                          <a:stretch/>
                        </pic:blipFill>
                        <pic:spPr bwMode="auto">
                          <a:xfrm>
                            <a:off x="0" y="0"/>
                            <a:ext cx="2200275" cy="27458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3D77" w14:paraId="5F7B3EF0" w14:textId="77777777" w:rsidTr="00633D77">
        <w:trPr>
          <w:jc w:val="center"/>
        </w:trPr>
        <w:tc>
          <w:tcPr>
            <w:tcW w:w="160" w:type="dxa"/>
          </w:tcPr>
          <w:p w14:paraId="48C96125" w14:textId="77777777" w:rsidR="00633D77" w:rsidRDefault="00633D77" w:rsidP="005D6E4D">
            <w:pPr>
              <w:rPr>
                <w:color w:val="000000" w:themeColor="text1"/>
                <w:lang w:val="en-US"/>
              </w:rPr>
            </w:pPr>
            <w:r>
              <w:rPr>
                <w:color w:val="000000" w:themeColor="text1"/>
                <w:lang w:val="en-US"/>
              </w:rPr>
              <w:t>Instructions in different languages</w:t>
            </w:r>
          </w:p>
        </w:tc>
        <w:tc>
          <w:tcPr>
            <w:tcW w:w="160" w:type="dxa"/>
          </w:tcPr>
          <w:p w14:paraId="70A0AF8A" w14:textId="77777777" w:rsidR="00633D77" w:rsidRDefault="00633D77" w:rsidP="005D6E4D">
            <w:pPr>
              <w:rPr>
                <w:color w:val="000000" w:themeColor="text1"/>
                <w:lang w:val="en-US"/>
              </w:rPr>
            </w:pPr>
            <w:r>
              <w:rPr>
                <w:color w:val="000000" w:themeColor="text1"/>
                <w:lang w:val="en-US"/>
              </w:rPr>
              <w:t>Instructions in different languages</w:t>
            </w:r>
          </w:p>
        </w:tc>
      </w:tr>
    </w:tbl>
    <w:p w14:paraId="162A5621" w14:textId="77777777" w:rsidR="00633D77" w:rsidRDefault="00633D77" w:rsidP="00633D77"/>
    <w:tbl>
      <w:tblPr>
        <w:tblStyle w:val="TableGrid"/>
        <w:tblW w:w="0" w:type="auto"/>
        <w:tblLook w:val="04A0" w:firstRow="1" w:lastRow="0" w:firstColumn="1" w:lastColumn="0" w:noHBand="0" w:noVBand="1"/>
      </w:tblPr>
      <w:tblGrid>
        <w:gridCol w:w="9016"/>
      </w:tblGrid>
      <w:tr w:rsidR="00AA5E74" w14:paraId="402FA461" w14:textId="77777777" w:rsidTr="00934FC3">
        <w:tc>
          <w:tcPr>
            <w:tcW w:w="9016" w:type="dxa"/>
          </w:tcPr>
          <w:p w14:paraId="653F15AE" w14:textId="0D2B7B76" w:rsidR="00AA5E74" w:rsidRDefault="00AA5E74" w:rsidP="00AA5E74">
            <w:pPr>
              <w:jc w:val="center"/>
              <w:rPr>
                <w:color w:val="000000" w:themeColor="text1"/>
                <w:lang w:val="en-US"/>
              </w:rPr>
            </w:pPr>
            <w:r>
              <w:rPr>
                <w:noProof/>
                <w:sz w:val="24"/>
                <w:szCs w:val="24"/>
                <w:lang w:eastAsia="en-GB"/>
              </w:rPr>
              <w:drawing>
                <wp:inline distT="0" distB="0" distL="0" distR="0" wp14:anchorId="6E4CF94A" wp14:editId="1A0474EF">
                  <wp:extent cx="3208270" cy="1718906"/>
                  <wp:effectExtent l="0" t="0" r="0" b="0"/>
                  <wp:docPr id="18" name="Kuva 18" descr="C:\Users\susannut\Pictures\vlcsnap-2018-07-12-15h59m12s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susannut\Pictures\vlcsnap-2018-07-12-15h59m12s850.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18505" b="14524"/>
                          <a:stretch/>
                        </pic:blipFill>
                        <pic:spPr bwMode="auto">
                          <a:xfrm>
                            <a:off x="0" y="0"/>
                            <a:ext cx="3213711" cy="17218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A5E74" w14:paraId="45A1865A" w14:textId="77777777" w:rsidTr="00265FDD">
        <w:tc>
          <w:tcPr>
            <w:tcW w:w="9016" w:type="dxa"/>
          </w:tcPr>
          <w:p w14:paraId="71B4F17F" w14:textId="7B795666" w:rsidR="00AA5E74" w:rsidRDefault="00AA5E74" w:rsidP="00AA5E74">
            <w:pPr>
              <w:jc w:val="center"/>
              <w:rPr>
                <w:color w:val="000000" w:themeColor="text1"/>
                <w:lang w:val="en-US"/>
              </w:rPr>
            </w:pPr>
            <w:r>
              <w:rPr>
                <w:color w:val="000000" w:themeColor="text1"/>
                <w:lang w:val="en-US"/>
              </w:rPr>
              <w:t xml:space="preserve">A </w:t>
            </w:r>
            <w:r w:rsidR="00A07693">
              <w:rPr>
                <w:color w:val="000000" w:themeColor="text1"/>
                <w:lang w:val="en-US"/>
              </w:rPr>
              <w:t xml:space="preserve">Schleusingen </w:t>
            </w:r>
            <w:r>
              <w:rPr>
                <w:color w:val="000000" w:themeColor="text1"/>
                <w:lang w:val="en-US"/>
              </w:rPr>
              <w:t>PE teacher giving instructions in English</w:t>
            </w:r>
          </w:p>
        </w:tc>
      </w:tr>
    </w:tbl>
    <w:p w14:paraId="44DD2EEC" w14:textId="0590DBD6" w:rsidR="00633D77" w:rsidRDefault="00633D77" w:rsidP="00633D77"/>
    <w:p w14:paraId="745DDFA2" w14:textId="36430B0A" w:rsidR="00633D77" w:rsidRPr="00C04AFA" w:rsidRDefault="00633D77" w:rsidP="00633D77">
      <w:pPr>
        <w:rPr>
          <w:rFonts w:ascii="Tahoma" w:hAnsi="Tahoma" w:cs="Tahoma"/>
        </w:rPr>
      </w:pPr>
      <w:r>
        <w:rPr>
          <w:rFonts w:ascii="Tahoma" w:hAnsi="Tahoma" w:cs="Tahoma"/>
        </w:rPr>
        <w:t xml:space="preserve">Below some </w:t>
      </w:r>
      <w:r w:rsidR="00A07693">
        <w:rPr>
          <w:rFonts w:ascii="Tahoma" w:hAnsi="Tahoma" w:cs="Tahoma"/>
        </w:rPr>
        <w:t>Schleusingen</w:t>
      </w:r>
      <w:r>
        <w:rPr>
          <w:rFonts w:ascii="Tahoma" w:hAnsi="Tahoma" w:cs="Tahoma"/>
        </w:rPr>
        <w:t xml:space="preserve"> and </w:t>
      </w:r>
      <w:r w:rsidR="00A07693">
        <w:rPr>
          <w:rFonts w:ascii="Tahoma" w:hAnsi="Tahoma" w:cs="Tahoma"/>
        </w:rPr>
        <w:t>Lieto</w:t>
      </w:r>
      <w:r>
        <w:rPr>
          <w:rFonts w:ascii="Tahoma" w:hAnsi="Tahoma" w:cs="Tahoma"/>
        </w:rPr>
        <w:t xml:space="preserve"> students doing strength exercises while their partner is counting in MFL.</w:t>
      </w:r>
    </w:p>
    <w:tbl>
      <w:tblPr>
        <w:tblStyle w:val="TableGrid"/>
        <w:tblW w:w="0" w:type="auto"/>
        <w:tblLook w:val="04A0" w:firstRow="1" w:lastRow="0" w:firstColumn="1" w:lastColumn="0" w:noHBand="0" w:noVBand="1"/>
      </w:tblPr>
      <w:tblGrid>
        <w:gridCol w:w="4659"/>
        <w:gridCol w:w="4357"/>
      </w:tblGrid>
      <w:tr w:rsidR="00633D77" w14:paraId="4C5471C2" w14:textId="77777777" w:rsidTr="005D6E4D">
        <w:tc>
          <w:tcPr>
            <w:tcW w:w="0" w:type="auto"/>
          </w:tcPr>
          <w:p w14:paraId="50594A21" w14:textId="77777777" w:rsidR="00633D77" w:rsidRDefault="00633D77" w:rsidP="005D6E4D">
            <w:pPr>
              <w:rPr>
                <w:color w:val="000000" w:themeColor="text1"/>
                <w:lang w:val="en-US"/>
              </w:rPr>
            </w:pPr>
            <w:r>
              <w:rPr>
                <w:noProof/>
                <w:lang w:eastAsia="en-GB"/>
              </w:rPr>
              <w:drawing>
                <wp:inline distT="0" distB="0" distL="0" distR="0" wp14:anchorId="3806C1C7" wp14:editId="7644B7AC">
                  <wp:extent cx="2743200" cy="1533636"/>
                  <wp:effectExtent l="0" t="0" r="0" b="9525"/>
                  <wp:docPr id="4" name="Kuva 20" descr="C:\Users\susannut\Pictures\vlcsnap-2018-07-12-16h01m03s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susannut\Pictures\vlcsnap-2018-07-12-16h01m03s827.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4345" b="15771"/>
                          <a:stretch/>
                        </pic:blipFill>
                        <pic:spPr bwMode="auto">
                          <a:xfrm>
                            <a:off x="0" y="0"/>
                            <a:ext cx="2746547" cy="15355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14:paraId="0C7DACA2" w14:textId="77777777" w:rsidR="00633D77" w:rsidRDefault="00633D77" w:rsidP="005D6E4D">
            <w:pPr>
              <w:rPr>
                <w:color w:val="000000" w:themeColor="text1"/>
                <w:lang w:val="en-US"/>
              </w:rPr>
            </w:pPr>
            <w:r>
              <w:rPr>
                <w:noProof/>
                <w:sz w:val="24"/>
                <w:szCs w:val="24"/>
                <w:lang w:eastAsia="en-GB"/>
              </w:rPr>
              <w:drawing>
                <wp:inline distT="0" distB="0" distL="0" distR="0" wp14:anchorId="45472D28" wp14:editId="569C321E">
                  <wp:extent cx="2638425" cy="1488230"/>
                  <wp:effectExtent l="0" t="0" r="0" b="0"/>
                  <wp:docPr id="5" name="Kuva 21" descr="C:\Users\susannut\Pictures\vlcsnap-2018-07-12-16h02m49s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susannut\Pictures\vlcsnap-2018-07-12-16h02m49s092.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4969" b="14523"/>
                          <a:stretch/>
                        </pic:blipFill>
                        <pic:spPr bwMode="auto">
                          <a:xfrm>
                            <a:off x="0" y="0"/>
                            <a:ext cx="2649981" cy="14947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3D77" w14:paraId="7E520EDE" w14:textId="77777777" w:rsidTr="005D6E4D">
        <w:tc>
          <w:tcPr>
            <w:tcW w:w="0" w:type="auto"/>
          </w:tcPr>
          <w:p w14:paraId="5E9CEE13" w14:textId="77777777" w:rsidR="00633D77" w:rsidRDefault="00633D77" w:rsidP="005D6E4D">
            <w:pPr>
              <w:rPr>
                <w:color w:val="000000" w:themeColor="text1"/>
                <w:lang w:val="en-US"/>
              </w:rPr>
            </w:pPr>
            <w:r>
              <w:rPr>
                <w:noProof/>
                <w:lang w:eastAsia="en-GB"/>
              </w:rPr>
              <w:drawing>
                <wp:inline distT="0" distB="0" distL="0" distR="0" wp14:anchorId="413B99E4" wp14:editId="268B965F">
                  <wp:extent cx="2903393" cy="1924794"/>
                  <wp:effectExtent l="0" t="0" r="0" b="0"/>
                  <wp:docPr id="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7101" t="9418" r="3115" b="8311"/>
                          <a:stretch/>
                        </pic:blipFill>
                        <pic:spPr bwMode="auto">
                          <a:xfrm>
                            <a:off x="0" y="0"/>
                            <a:ext cx="2907487" cy="1927508"/>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45663D7F" w14:textId="77777777" w:rsidR="00633D77" w:rsidRDefault="00633D77" w:rsidP="005D6E4D">
            <w:pPr>
              <w:rPr>
                <w:color w:val="000000" w:themeColor="text1"/>
                <w:lang w:val="en-US"/>
              </w:rPr>
            </w:pPr>
            <w:r>
              <w:rPr>
                <w:noProof/>
                <w:lang w:eastAsia="en-GB"/>
              </w:rPr>
              <w:drawing>
                <wp:inline distT="0" distB="0" distL="0" distR="0" wp14:anchorId="54148C7B" wp14:editId="335E3FF3">
                  <wp:extent cx="2705966" cy="1504950"/>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6386" t="7479" r="7636" b="7479"/>
                          <a:stretch/>
                        </pic:blipFill>
                        <pic:spPr bwMode="auto">
                          <a:xfrm>
                            <a:off x="0" y="0"/>
                            <a:ext cx="2714190" cy="15095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1163C5" w14:textId="77777777" w:rsidR="00633D77" w:rsidRDefault="00633D77" w:rsidP="00633D77">
      <w:pPr>
        <w:spacing w:after="0" w:line="240" w:lineRule="auto"/>
        <w:rPr>
          <w:rFonts w:ascii="Tahoma" w:hAnsi="Tahoma" w:cs="Tahoma"/>
          <w:color w:val="000000" w:themeColor="text1"/>
          <w:lang w:val="en-US"/>
        </w:rPr>
      </w:pPr>
    </w:p>
    <w:p w14:paraId="0F2D3FA1" w14:textId="77777777" w:rsidR="00633D77" w:rsidRDefault="00633D77" w:rsidP="00633D77">
      <w:pPr>
        <w:spacing w:after="0" w:line="240" w:lineRule="auto"/>
        <w:rPr>
          <w:rFonts w:ascii="Tahoma" w:hAnsi="Tahoma" w:cs="Tahoma"/>
          <w:color w:val="000000" w:themeColor="text1"/>
          <w:lang w:val="en-US"/>
        </w:rPr>
      </w:pPr>
    </w:p>
    <w:p w14:paraId="55EECCC4" w14:textId="77777777" w:rsidR="00633D77" w:rsidRPr="00B82321" w:rsidRDefault="00633D77" w:rsidP="00633D77">
      <w:pPr>
        <w:rPr>
          <w:rFonts w:ascii="Tahoma" w:hAnsi="Tahoma"/>
          <w:sz w:val="24"/>
          <w:szCs w:val="24"/>
          <w:lang w:val="en-US"/>
        </w:rPr>
      </w:pPr>
    </w:p>
    <w:p w14:paraId="45326DC5" w14:textId="77777777" w:rsidR="00633D77" w:rsidRDefault="00633D77" w:rsidP="00633D77">
      <w:pPr>
        <w:rPr>
          <w:rFonts w:ascii="Tahoma" w:hAnsi="Tahoma"/>
          <w:noProof/>
          <w:lang w:val="fi-FI" w:eastAsia="fi-FI"/>
        </w:rPr>
      </w:pPr>
      <w:r w:rsidRPr="0034740E">
        <w:rPr>
          <w:rFonts w:ascii="Arial" w:eastAsia="Times New Roman" w:hAnsi="Arial" w:cs="Arial"/>
          <w:color w:val="8F8F8F"/>
          <w:sz w:val="20"/>
          <w:szCs w:val="20"/>
          <w:shd w:val="clear" w:color="auto" w:fill="FFFFFF"/>
          <w:lang w:val="en-US" w:eastAsia="fi-FI"/>
        </w:rPr>
        <w:t> </w:t>
      </w:r>
      <w:r w:rsidRPr="0034740E">
        <w:rPr>
          <w:rFonts w:ascii="Arial" w:eastAsia="Times New Roman" w:hAnsi="Arial" w:cs="Arial"/>
          <w:color w:val="8F8F8F"/>
          <w:sz w:val="20"/>
          <w:szCs w:val="20"/>
          <w:lang w:val="en-US" w:eastAsia="fi-FI"/>
        </w:rPr>
        <w:br/>
      </w:r>
    </w:p>
    <w:p w14:paraId="571FEEEA" w14:textId="77777777" w:rsidR="00633D77" w:rsidRDefault="00633D77">
      <w:r>
        <w:br w:type="page"/>
      </w:r>
    </w:p>
    <w:tbl>
      <w:tblPr>
        <w:tblW w:w="949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4"/>
      </w:tblGrid>
      <w:tr w:rsidR="00550FC5" w14:paraId="06F72A74" w14:textId="77777777" w:rsidTr="00550FC5">
        <w:trPr>
          <w:trHeight w:val="1281"/>
        </w:trPr>
        <w:tc>
          <w:tcPr>
            <w:tcW w:w="9494" w:type="dxa"/>
            <w:shd w:val="clear" w:color="auto" w:fill="D9D9D9" w:themeFill="background1" w:themeFillShade="D9"/>
          </w:tcPr>
          <w:p w14:paraId="125714D5" w14:textId="60D143B9" w:rsidR="00550FC5" w:rsidRDefault="00633D77" w:rsidP="00550FC5">
            <w:pPr>
              <w:spacing w:after="0" w:line="240" w:lineRule="auto"/>
              <w:ind w:left="117"/>
              <w:rPr>
                <w:rFonts w:ascii="Tahoma" w:hAnsi="Tahoma" w:cs="Tahoma"/>
                <w:sz w:val="24"/>
                <w:szCs w:val="24"/>
              </w:rPr>
            </w:pPr>
            <w:r>
              <w:rPr>
                <w:rFonts w:ascii="Tahoma" w:hAnsi="Tahoma"/>
                <w:noProof/>
                <w:lang w:val="fi-FI" w:eastAsia="fi-FI"/>
              </w:rPr>
              <w:br w:type="page"/>
            </w:r>
            <w:r w:rsidR="00550FC5" w:rsidRPr="002D49C8">
              <w:rPr>
                <w:rFonts w:ascii="Tahoma" w:hAnsi="Tahoma" w:cs="Tahoma"/>
                <w:sz w:val="52"/>
                <w:szCs w:val="52"/>
                <w:u w:val="single"/>
                <w:lang w:val="en-US"/>
              </w:rPr>
              <w:br w:type="page"/>
            </w:r>
          </w:p>
          <w:p w14:paraId="31C6F7C3" w14:textId="72AC8941" w:rsidR="00550FC5" w:rsidRDefault="00550FC5" w:rsidP="00550FC5">
            <w:pPr>
              <w:spacing w:after="0" w:line="240" w:lineRule="auto"/>
              <w:ind w:left="117"/>
              <w:rPr>
                <w:rFonts w:ascii="Tahoma" w:hAnsi="Tahoma" w:cs="Tahoma"/>
                <w:b/>
                <w:sz w:val="24"/>
                <w:szCs w:val="24"/>
              </w:rPr>
            </w:pPr>
            <w:r>
              <w:rPr>
                <w:rFonts w:ascii="Tahoma" w:hAnsi="Tahoma" w:cs="Tahoma"/>
                <w:b/>
                <w:sz w:val="24"/>
                <w:szCs w:val="24"/>
              </w:rPr>
              <w:t>Year 2: Students teach each other</w:t>
            </w:r>
          </w:p>
          <w:p w14:paraId="391BB926" w14:textId="77777777" w:rsidR="00550FC5" w:rsidRDefault="00550FC5" w:rsidP="00550FC5">
            <w:pPr>
              <w:spacing w:after="0" w:line="240" w:lineRule="auto"/>
              <w:rPr>
                <w:rFonts w:ascii="Tahoma" w:hAnsi="Tahoma" w:cs="Tahoma"/>
                <w:b/>
                <w:sz w:val="24"/>
                <w:szCs w:val="24"/>
              </w:rPr>
            </w:pPr>
            <w:r>
              <w:rPr>
                <w:rFonts w:ascii="Tahoma" w:hAnsi="Tahoma" w:cs="Tahoma"/>
                <w:b/>
                <w:sz w:val="24"/>
                <w:szCs w:val="24"/>
              </w:rPr>
              <w:t xml:space="preserve">  When:  Spring 2017</w:t>
            </w:r>
          </w:p>
          <w:p w14:paraId="779AC151" w14:textId="77777777" w:rsidR="00550FC5" w:rsidRDefault="00550FC5" w:rsidP="00550FC5">
            <w:pPr>
              <w:spacing w:after="0" w:line="240" w:lineRule="auto"/>
              <w:ind w:left="117"/>
              <w:rPr>
                <w:rFonts w:ascii="Tahoma" w:hAnsi="Tahoma" w:cs="Tahoma"/>
                <w:b/>
                <w:sz w:val="24"/>
                <w:szCs w:val="24"/>
              </w:rPr>
            </w:pPr>
          </w:p>
        </w:tc>
      </w:tr>
    </w:tbl>
    <w:p w14:paraId="53245884" w14:textId="77777777" w:rsidR="00550FC5" w:rsidRPr="00857E40" w:rsidRDefault="00550FC5" w:rsidP="00550FC5">
      <w:pPr>
        <w:spacing w:after="0" w:line="240" w:lineRule="auto"/>
        <w:jc w:val="center"/>
        <w:rPr>
          <w:rFonts w:ascii="Tahoma" w:hAnsi="Tahoma" w:cs="Tahoma"/>
          <w:b/>
          <w:color w:val="FF0000"/>
          <w:sz w:val="24"/>
          <w:szCs w:val="24"/>
        </w:rPr>
      </w:pPr>
    </w:p>
    <w:p w14:paraId="446CA7A7" w14:textId="77777777" w:rsidR="00633D77" w:rsidRDefault="00633D77" w:rsidP="00633D77">
      <w:pPr>
        <w:spacing w:after="0" w:line="240" w:lineRule="auto"/>
        <w:rPr>
          <w:rFonts w:ascii="Tahoma" w:hAnsi="Tahoma" w:cs="Tahoma"/>
          <w:b/>
          <w:color w:val="000000" w:themeColor="text1"/>
          <w:lang w:val="en-US"/>
        </w:rPr>
      </w:pPr>
      <w:r w:rsidRPr="00365459">
        <w:rPr>
          <w:rFonts w:ascii="Tahoma" w:hAnsi="Tahoma" w:cs="Tahoma"/>
          <w:b/>
          <w:color w:val="000000" w:themeColor="text1"/>
          <w:lang w:val="en-US"/>
        </w:rPr>
        <w:t>What happened?</w:t>
      </w:r>
    </w:p>
    <w:p w14:paraId="17689B65" w14:textId="77777777" w:rsidR="00633D77" w:rsidRDefault="00633D77" w:rsidP="00633D77">
      <w:pPr>
        <w:spacing w:after="0" w:line="240" w:lineRule="auto"/>
        <w:rPr>
          <w:rFonts w:ascii="Tahoma" w:hAnsi="Tahoma" w:cs="Tahoma"/>
          <w:color w:val="000000" w:themeColor="text1"/>
          <w:lang w:val="en-US"/>
        </w:rPr>
      </w:pPr>
    </w:p>
    <w:p w14:paraId="5836C0C3" w14:textId="37115699" w:rsidR="00633D77" w:rsidRDefault="00633D77" w:rsidP="00633D77">
      <w:pPr>
        <w:spacing w:after="0" w:line="240" w:lineRule="auto"/>
        <w:rPr>
          <w:rFonts w:ascii="Tahoma" w:hAnsi="Tahoma" w:cs="Tahoma"/>
          <w:color w:val="000000" w:themeColor="text1"/>
          <w:lang w:val="en-US"/>
        </w:rPr>
      </w:pPr>
      <w:r>
        <w:rPr>
          <w:rFonts w:ascii="Tahoma" w:hAnsi="Tahoma" w:cs="Tahoma"/>
          <w:color w:val="000000" w:themeColor="text1"/>
          <w:lang w:val="en-US"/>
        </w:rPr>
        <w:t xml:space="preserve">At first, students made videos to teach their own language to other schools across the partnership. The </w:t>
      </w:r>
      <w:r w:rsidRPr="00495D8A">
        <w:rPr>
          <w:rFonts w:ascii="Tahoma" w:hAnsi="Tahoma" w:cs="Tahoma"/>
          <w:b/>
          <w:color w:val="000000" w:themeColor="text1"/>
          <w:lang w:val="en-US"/>
        </w:rPr>
        <w:t>Ounsdale</w:t>
      </w:r>
      <w:r>
        <w:rPr>
          <w:rFonts w:ascii="Tahoma" w:hAnsi="Tahoma" w:cs="Tahoma"/>
          <w:color w:val="000000" w:themeColor="text1"/>
          <w:lang w:val="en-US"/>
        </w:rPr>
        <w:t xml:space="preserve"> video contained English slang words. Year 10 students in </w:t>
      </w:r>
      <w:r w:rsidRPr="00495D8A">
        <w:rPr>
          <w:rFonts w:ascii="Tahoma" w:hAnsi="Tahoma" w:cs="Tahoma"/>
          <w:b/>
          <w:color w:val="000000" w:themeColor="text1"/>
          <w:lang w:val="en-US"/>
        </w:rPr>
        <w:t>Pershore</w:t>
      </w:r>
      <w:r>
        <w:rPr>
          <w:rFonts w:ascii="Tahoma" w:hAnsi="Tahoma" w:cs="Tahoma"/>
          <w:color w:val="000000" w:themeColor="text1"/>
          <w:lang w:val="en-US"/>
        </w:rPr>
        <w:t xml:space="preserve"> made a video on idioms and sayings in English. On the video they told their favourite idiom and then explained the meaning of it. They had also drawn a picture to visualize the idiom. The </w:t>
      </w:r>
      <w:r w:rsidR="005F7D1D">
        <w:rPr>
          <w:rFonts w:ascii="Tahoma" w:hAnsi="Tahoma" w:cs="Tahoma"/>
          <w:b/>
          <w:color w:val="000000" w:themeColor="text1"/>
          <w:lang w:val="en-US"/>
        </w:rPr>
        <w:t>Köping</w:t>
      </w:r>
      <w:r>
        <w:rPr>
          <w:rFonts w:ascii="Tahoma" w:hAnsi="Tahoma" w:cs="Tahoma"/>
          <w:color w:val="000000" w:themeColor="text1"/>
          <w:lang w:val="en-US"/>
        </w:rPr>
        <w:t xml:space="preserve"> video contained for example some animal words and the </w:t>
      </w:r>
      <w:r w:rsidR="005F7D1D">
        <w:rPr>
          <w:rFonts w:ascii="Tahoma" w:hAnsi="Tahoma" w:cs="Tahoma"/>
          <w:b/>
          <w:color w:val="000000" w:themeColor="text1"/>
          <w:lang w:val="en-US"/>
        </w:rPr>
        <w:t xml:space="preserve">Schleusingen </w:t>
      </w:r>
      <w:r>
        <w:rPr>
          <w:rFonts w:ascii="Tahoma" w:hAnsi="Tahoma" w:cs="Tahoma"/>
          <w:color w:val="000000" w:themeColor="text1"/>
          <w:lang w:val="en-US"/>
        </w:rPr>
        <w:t xml:space="preserve">one body parts. The </w:t>
      </w:r>
      <w:r w:rsidR="005F7D1D" w:rsidRPr="005F7D1D">
        <w:rPr>
          <w:rFonts w:ascii="Tahoma" w:hAnsi="Tahoma" w:cs="Tahoma"/>
          <w:color w:val="000000" w:themeColor="text1"/>
          <w:lang w:val="en-US"/>
        </w:rPr>
        <w:t>students from</w:t>
      </w:r>
      <w:r w:rsidR="005F7D1D">
        <w:rPr>
          <w:rFonts w:ascii="Tahoma" w:hAnsi="Tahoma" w:cs="Tahoma"/>
          <w:b/>
          <w:color w:val="000000" w:themeColor="text1"/>
          <w:lang w:val="en-US"/>
        </w:rPr>
        <w:t xml:space="preserve"> Lieto</w:t>
      </w:r>
      <w:r>
        <w:rPr>
          <w:rFonts w:ascii="Tahoma" w:hAnsi="Tahoma" w:cs="Tahoma"/>
          <w:color w:val="000000" w:themeColor="text1"/>
          <w:lang w:val="en-US"/>
        </w:rPr>
        <w:t xml:space="preserve"> made a video on some important phrases and words in Finnish.</w:t>
      </w:r>
    </w:p>
    <w:p w14:paraId="478DF020" w14:textId="77777777" w:rsidR="00633D77" w:rsidRDefault="00633D77" w:rsidP="00633D77">
      <w:pPr>
        <w:spacing w:after="0" w:line="240" w:lineRule="auto"/>
        <w:rPr>
          <w:rFonts w:ascii="Tahoma" w:hAnsi="Tahoma" w:cs="Tahoma"/>
          <w:color w:val="000000" w:themeColor="text1"/>
          <w:lang w:val="en-US"/>
        </w:rPr>
      </w:pPr>
    </w:p>
    <w:p w14:paraId="2B41DC0F" w14:textId="0D2CE4A6" w:rsidR="00633D77" w:rsidRDefault="00633D77" w:rsidP="00633D77">
      <w:pPr>
        <w:spacing w:after="0" w:line="240" w:lineRule="auto"/>
        <w:rPr>
          <w:rFonts w:ascii="Tahoma" w:hAnsi="Tahoma" w:cs="Tahoma"/>
          <w:color w:val="000000" w:themeColor="text1"/>
          <w:lang w:val="en-US"/>
        </w:rPr>
      </w:pPr>
      <w:r>
        <w:rPr>
          <w:rFonts w:ascii="Tahoma" w:hAnsi="Tahoma" w:cs="Tahoma"/>
          <w:color w:val="000000" w:themeColor="text1"/>
          <w:lang w:val="en-US"/>
        </w:rPr>
        <w:t xml:space="preserve">Then students in partner schools watched each other’s videos and tried to learn the new words. The students in </w:t>
      </w:r>
      <w:r w:rsidRPr="00495D8A">
        <w:rPr>
          <w:rFonts w:ascii="Tahoma" w:hAnsi="Tahoma" w:cs="Tahoma"/>
          <w:b/>
          <w:color w:val="000000" w:themeColor="text1"/>
          <w:lang w:val="en-US"/>
        </w:rPr>
        <w:t>Ounsdale</w:t>
      </w:r>
      <w:r>
        <w:rPr>
          <w:rFonts w:ascii="Tahoma" w:hAnsi="Tahoma" w:cs="Tahoma"/>
          <w:color w:val="000000" w:themeColor="text1"/>
          <w:lang w:val="en-US"/>
        </w:rPr>
        <w:t xml:space="preserve"> really enjoyed learning some Swedish and Finnish of which they had no previous knowledge. The similarities and differences between the different languages gave the students food for thought and discussion. The </w:t>
      </w:r>
      <w:r w:rsidR="005F7D1D">
        <w:rPr>
          <w:rFonts w:ascii="Tahoma" w:hAnsi="Tahoma" w:cs="Tahoma"/>
          <w:b/>
          <w:color w:val="000000" w:themeColor="text1"/>
          <w:lang w:val="en-US"/>
        </w:rPr>
        <w:t xml:space="preserve">Köping </w:t>
      </w:r>
      <w:r>
        <w:rPr>
          <w:rFonts w:ascii="Tahoma" w:hAnsi="Tahoma" w:cs="Tahoma"/>
          <w:color w:val="000000" w:themeColor="text1"/>
          <w:lang w:val="en-US"/>
        </w:rPr>
        <w:t xml:space="preserve">students, having just studied the body parts in German, especially enjoyed the German video and watched it many times. In </w:t>
      </w:r>
      <w:r w:rsidR="005F7D1D">
        <w:rPr>
          <w:rFonts w:ascii="Tahoma" w:hAnsi="Tahoma" w:cs="Tahoma"/>
          <w:b/>
          <w:color w:val="000000" w:themeColor="text1"/>
          <w:lang w:val="en-US"/>
        </w:rPr>
        <w:t>Schleusingen</w:t>
      </w:r>
      <w:r>
        <w:rPr>
          <w:rFonts w:ascii="Tahoma" w:hAnsi="Tahoma" w:cs="Tahoma"/>
          <w:color w:val="000000" w:themeColor="text1"/>
          <w:lang w:val="en-US"/>
        </w:rPr>
        <w:t xml:space="preserve">, the students liked the English video presenting idioms so much that they decided to teach us all some German proverbs with the help of a picture, you can see one of those in the pictures below. The students in </w:t>
      </w:r>
      <w:r w:rsidR="005F7D1D">
        <w:rPr>
          <w:rFonts w:ascii="Tahoma" w:hAnsi="Tahoma" w:cs="Tahoma"/>
          <w:b/>
          <w:color w:val="000000" w:themeColor="text1"/>
          <w:lang w:val="en-US"/>
        </w:rPr>
        <w:t xml:space="preserve">Lieto </w:t>
      </w:r>
      <w:r>
        <w:rPr>
          <w:rFonts w:ascii="Tahoma" w:hAnsi="Tahoma" w:cs="Tahoma"/>
          <w:color w:val="000000" w:themeColor="text1"/>
          <w:lang w:val="en-US"/>
        </w:rPr>
        <w:t>enjoyed the English Slang video the most. They were really keen on learning these words and began repeating them eagerly. The written list containing the slang and proper word was very useful addition to this video.</w:t>
      </w:r>
    </w:p>
    <w:p w14:paraId="48967B66" w14:textId="3EB4F342" w:rsidR="00A64901" w:rsidRDefault="00A64901" w:rsidP="00633D77">
      <w:pPr>
        <w:spacing w:after="0" w:line="240" w:lineRule="auto"/>
        <w:rPr>
          <w:rFonts w:ascii="Tahoma" w:hAnsi="Tahoma" w:cs="Tahoma"/>
          <w:color w:val="000000" w:themeColor="text1"/>
          <w:lang w:val="en-US"/>
        </w:rPr>
      </w:pPr>
    </w:p>
    <w:p w14:paraId="3EE4F96D" w14:textId="4F3408EE" w:rsidR="00A64901" w:rsidRDefault="00A64901" w:rsidP="00633D77">
      <w:pPr>
        <w:spacing w:after="0" w:line="240" w:lineRule="auto"/>
        <w:rPr>
          <w:rFonts w:ascii="Tahoma" w:hAnsi="Tahoma" w:cs="Tahoma"/>
          <w:color w:val="000000" w:themeColor="text1"/>
          <w:lang w:val="en-US"/>
        </w:rPr>
      </w:pPr>
      <w:r>
        <w:rPr>
          <w:rFonts w:ascii="Tahoma" w:hAnsi="Tahoma" w:cs="Tahoma"/>
          <w:color w:val="000000" w:themeColor="text1"/>
          <w:lang w:val="en-US"/>
        </w:rPr>
        <w:t>All the videos can be found on our project website.</w:t>
      </w:r>
    </w:p>
    <w:p w14:paraId="18A3FC86" w14:textId="77777777" w:rsidR="00633D77" w:rsidRDefault="00633D77" w:rsidP="00633D77">
      <w:pPr>
        <w:spacing w:after="0" w:line="240" w:lineRule="auto"/>
        <w:rPr>
          <w:rFonts w:ascii="Tahoma" w:hAnsi="Tahoma" w:cs="Tahoma"/>
          <w:color w:val="000000" w:themeColor="text1"/>
          <w:lang w:val="en-US"/>
        </w:rPr>
      </w:pPr>
    </w:p>
    <w:tbl>
      <w:tblPr>
        <w:tblStyle w:val="TableGrid"/>
        <w:tblW w:w="0" w:type="auto"/>
        <w:tblLook w:val="04A0" w:firstRow="1" w:lastRow="0" w:firstColumn="1" w:lastColumn="0" w:noHBand="0" w:noVBand="1"/>
      </w:tblPr>
      <w:tblGrid>
        <w:gridCol w:w="4566"/>
        <w:gridCol w:w="4450"/>
      </w:tblGrid>
      <w:tr w:rsidR="00633D77" w14:paraId="47A07E52" w14:textId="77777777" w:rsidTr="005D6E4D">
        <w:tc>
          <w:tcPr>
            <w:tcW w:w="4647" w:type="dxa"/>
          </w:tcPr>
          <w:p w14:paraId="661B68AF" w14:textId="77777777" w:rsidR="00633D77" w:rsidRDefault="00633D77" w:rsidP="00D24F88">
            <w:pPr>
              <w:jc w:val="center"/>
              <w:rPr>
                <w:color w:val="000000" w:themeColor="text1"/>
                <w:lang w:val="en-US"/>
              </w:rPr>
            </w:pPr>
            <w:r>
              <w:rPr>
                <w:noProof/>
                <w:lang w:eastAsia="en-GB"/>
              </w:rPr>
              <w:drawing>
                <wp:inline distT="0" distB="0" distL="0" distR="0" wp14:anchorId="3347FE87" wp14:editId="6BFC441A">
                  <wp:extent cx="2238375" cy="1343025"/>
                  <wp:effectExtent l="0" t="0" r="0" b="9525"/>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1811" t="6213" r="13329" b="13906"/>
                          <a:stretch/>
                        </pic:blipFill>
                        <pic:spPr bwMode="auto">
                          <a:xfrm>
                            <a:off x="0" y="0"/>
                            <a:ext cx="2246759" cy="1348056"/>
                          </a:xfrm>
                          <a:prstGeom prst="rect">
                            <a:avLst/>
                          </a:prstGeom>
                          <a:ln>
                            <a:noFill/>
                          </a:ln>
                          <a:extLst>
                            <a:ext uri="{53640926-AAD7-44D8-BBD7-CCE9431645EC}">
                              <a14:shadowObscured xmlns:a14="http://schemas.microsoft.com/office/drawing/2010/main"/>
                            </a:ext>
                          </a:extLst>
                        </pic:spPr>
                      </pic:pic>
                    </a:graphicData>
                  </a:graphic>
                </wp:inline>
              </w:drawing>
            </w:r>
          </w:p>
        </w:tc>
        <w:tc>
          <w:tcPr>
            <w:tcW w:w="4595" w:type="dxa"/>
          </w:tcPr>
          <w:p w14:paraId="448BF0C5" w14:textId="77777777" w:rsidR="00633D77" w:rsidRDefault="00633D77" w:rsidP="00D24F88">
            <w:pPr>
              <w:jc w:val="center"/>
              <w:rPr>
                <w:color w:val="000000" w:themeColor="text1"/>
                <w:lang w:val="en-US"/>
              </w:rPr>
            </w:pPr>
            <w:r>
              <w:rPr>
                <w:rFonts w:ascii="Arial" w:eastAsia="Times New Roman" w:hAnsi="Arial" w:cs="Arial"/>
                <w:noProof/>
                <w:color w:val="8F8F8F"/>
                <w:sz w:val="20"/>
                <w:szCs w:val="20"/>
                <w:lang w:eastAsia="en-GB"/>
              </w:rPr>
              <w:drawing>
                <wp:inline distT="0" distB="0" distL="0" distR="0" wp14:anchorId="47CD8917" wp14:editId="331103B5">
                  <wp:extent cx="2143125" cy="1607344"/>
                  <wp:effectExtent l="0" t="0" r="0" b="0"/>
                  <wp:docPr id="16" name="Kuva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ic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6452" cy="1609840"/>
                          </a:xfrm>
                          <a:prstGeom prst="rect">
                            <a:avLst/>
                          </a:prstGeom>
                          <a:noFill/>
                          <a:ln>
                            <a:noFill/>
                          </a:ln>
                        </pic:spPr>
                      </pic:pic>
                    </a:graphicData>
                  </a:graphic>
                </wp:inline>
              </w:drawing>
            </w:r>
          </w:p>
        </w:tc>
      </w:tr>
      <w:tr w:rsidR="00633D77" w14:paraId="4F19DA7A" w14:textId="77777777" w:rsidTr="005D6E4D">
        <w:tc>
          <w:tcPr>
            <w:tcW w:w="4647" w:type="dxa"/>
          </w:tcPr>
          <w:p w14:paraId="731AF7F0" w14:textId="77777777" w:rsidR="00633D77" w:rsidRDefault="00633D77" w:rsidP="00D24F88">
            <w:pPr>
              <w:jc w:val="center"/>
              <w:rPr>
                <w:color w:val="000000" w:themeColor="text1"/>
                <w:lang w:val="en-US"/>
              </w:rPr>
            </w:pPr>
            <w:r>
              <w:rPr>
                <w:color w:val="000000" w:themeColor="text1"/>
                <w:lang w:val="en-US"/>
              </w:rPr>
              <w:t>“Barking up the wrong tree”</w:t>
            </w:r>
          </w:p>
        </w:tc>
        <w:tc>
          <w:tcPr>
            <w:tcW w:w="4595" w:type="dxa"/>
          </w:tcPr>
          <w:p w14:paraId="6CA69E75" w14:textId="77777777" w:rsidR="00633D77" w:rsidRDefault="00633D77" w:rsidP="00D24F88">
            <w:pPr>
              <w:jc w:val="center"/>
              <w:rPr>
                <w:color w:val="000000" w:themeColor="text1"/>
                <w:lang w:val="en-US"/>
              </w:rPr>
            </w:pPr>
            <w:r>
              <w:rPr>
                <w:color w:val="000000" w:themeColor="text1"/>
                <w:lang w:val="en-US"/>
              </w:rPr>
              <w:t>Studying English idioms in Köping</w:t>
            </w:r>
          </w:p>
        </w:tc>
      </w:tr>
      <w:tr w:rsidR="00633D77" w14:paraId="53252047" w14:textId="77777777" w:rsidTr="005D6E4D">
        <w:tc>
          <w:tcPr>
            <w:tcW w:w="4647" w:type="dxa"/>
          </w:tcPr>
          <w:p w14:paraId="2DDF4A6C" w14:textId="77777777" w:rsidR="00633D77" w:rsidRDefault="00633D77" w:rsidP="00D24F88">
            <w:pPr>
              <w:jc w:val="center"/>
              <w:rPr>
                <w:color w:val="000000" w:themeColor="text1"/>
                <w:lang w:val="en-US"/>
              </w:rPr>
            </w:pPr>
            <w:r>
              <w:rPr>
                <w:noProof/>
                <w:lang w:eastAsia="en-GB"/>
              </w:rPr>
              <w:drawing>
                <wp:inline distT="0" distB="0" distL="0" distR="0" wp14:anchorId="2EC8141E" wp14:editId="4CB882D0">
                  <wp:extent cx="2466975" cy="1688756"/>
                  <wp:effectExtent l="0" t="0" r="0" b="6985"/>
                  <wp:docPr id="7" name="Kuva 29" descr="http://erasmusplus-iconnect.weebly.com/uploads/1/5/3/4/15341008/da-bei-t-die-maus-keinen-faden-ab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erasmusplus-iconnect.weebly.com/uploads/1/5/3/4/15341008/da-bei-t-die-maus-keinen-faden-ab_ori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5397" cy="1694521"/>
                          </a:xfrm>
                          <a:prstGeom prst="rect">
                            <a:avLst/>
                          </a:prstGeom>
                          <a:noFill/>
                          <a:ln>
                            <a:noFill/>
                          </a:ln>
                        </pic:spPr>
                      </pic:pic>
                    </a:graphicData>
                  </a:graphic>
                </wp:inline>
              </w:drawing>
            </w:r>
          </w:p>
        </w:tc>
        <w:tc>
          <w:tcPr>
            <w:tcW w:w="4595" w:type="dxa"/>
          </w:tcPr>
          <w:p w14:paraId="6A36CB60" w14:textId="5122E7D4" w:rsidR="00633D77" w:rsidRDefault="00BB2285" w:rsidP="00BB2285">
            <w:pPr>
              <w:jc w:val="center"/>
              <w:rPr>
                <w:color w:val="000000" w:themeColor="text1"/>
                <w:lang w:val="en-US"/>
              </w:rPr>
            </w:pPr>
            <w:r>
              <w:rPr>
                <w:noProof/>
                <w:lang w:eastAsia="en-GB"/>
              </w:rPr>
              <w:drawing>
                <wp:inline distT="0" distB="0" distL="0" distR="0" wp14:anchorId="432496BE" wp14:editId="7EA70B6A">
                  <wp:extent cx="2156460" cy="1593445"/>
                  <wp:effectExtent l="0" t="0" r="0" b="6985"/>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8222" t="36580" r="43095" b="38869"/>
                          <a:stretch/>
                        </pic:blipFill>
                        <pic:spPr bwMode="auto">
                          <a:xfrm>
                            <a:off x="0" y="0"/>
                            <a:ext cx="2166400" cy="1600790"/>
                          </a:xfrm>
                          <a:prstGeom prst="rect">
                            <a:avLst/>
                          </a:prstGeom>
                          <a:ln>
                            <a:noFill/>
                          </a:ln>
                          <a:extLst>
                            <a:ext uri="{53640926-AAD7-44D8-BBD7-CCE9431645EC}">
                              <a14:shadowObscured xmlns:a14="http://schemas.microsoft.com/office/drawing/2010/main"/>
                            </a:ext>
                          </a:extLst>
                        </pic:spPr>
                      </pic:pic>
                    </a:graphicData>
                  </a:graphic>
                </wp:inline>
              </w:drawing>
            </w:r>
          </w:p>
        </w:tc>
      </w:tr>
      <w:tr w:rsidR="00633D77" w14:paraId="2FDB0120" w14:textId="77777777" w:rsidTr="005D6E4D">
        <w:tc>
          <w:tcPr>
            <w:tcW w:w="4647" w:type="dxa"/>
          </w:tcPr>
          <w:p w14:paraId="52542E0A" w14:textId="77777777" w:rsidR="00633D77" w:rsidRDefault="00633D77" w:rsidP="00D24F88">
            <w:pPr>
              <w:jc w:val="center"/>
              <w:rPr>
                <w:noProof/>
                <w:lang w:val="fi-FI" w:eastAsia="fi-FI"/>
              </w:rPr>
            </w:pPr>
            <w:r>
              <w:rPr>
                <w:noProof/>
                <w:lang w:val="fi-FI" w:eastAsia="fi-FI"/>
              </w:rPr>
              <w:t>A German proverb</w:t>
            </w:r>
          </w:p>
        </w:tc>
        <w:tc>
          <w:tcPr>
            <w:tcW w:w="4595" w:type="dxa"/>
          </w:tcPr>
          <w:p w14:paraId="02772535" w14:textId="2099C914" w:rsidR="00633D77" w:rsidRDefault="00BB2285" w:rsidP="00D24F88">
            <w:pPr>
              <w:jc w:val="center"/>
              <w:rPr>
                <w:color w:val="000000" w:themeColor="text1"/>
                <w:lang w:val="en-US"/>
              </w:rPr>
            </w:pPr>
            <w:r>
              <w:rPr>
                <w:color w:val="000000" w:themeColor="text1"/>
                <w:lang w:val="en-US"/>
              </w:rPr>
              <w:t>English Slang</w:t>
            </w:r>
          </w:p>
        </w:tc>
      </w:tr>
    </w:tbl>
    <w:p w14:paraId="7FC6FC2B" w14:textId="77777777" w:rsidR="00633D77" w:rsidRDefault="00633D77" w:rsidP="00633D77"/>
    <w:tbl>
      <w:tblPr>
        <w:tblStyle w:val="TableGrid"/>
        <w:tblW w:w="0" w:type="auto"/>
        <w:tblLook w:val="04A0" w:firstRow="1" w:lastRow="0" w:firstColumn="1" w:lastColumn="0" w:noHBand="0" w:noVBand="1"/>
      </w:tblPr>
      <w:tblGrid>
        <w:gridCol w:w="4270"/>
        <w:gridCol w:w="4746"/>
      </w:tblGrid>
      <w:tr w:rsidR="00633D77" w14:paraId="147BCB33" w14:textId="77777777" w:rsidTr="00BB2285">
        <w:tc>
          <w:tcPr>
            <w:tcW w:w="4270" w:type="dxa"/>
          </w:tcPr>
          <w:p w14:paraId="0FC502C6" w14:textId="77777777" w:rsidR="00633D77" w:rsidRDefault="00633D77" w:rsidP="00D24F88">
            <w:pPr>
              <w:jc w:val="center"/>
              <w:rPr>
                <w:color w:val="000000" w:themeColor="text1"/>
                <w:lang w:val="en-US"/>
              </w:rPr>
            </w:pPr>
            <w:r>
              <w:rPr>
                <w:noProof/>
                <w:lang w:eastAsia="en-GB"/>
              </w:rPr>
              <w:drawing>
                <wp:inline distT="0" distB="0" distL="0" distR="0" wp14:anchorId="5D7F3D14" wp14:editId="75570819">
                  <wp:extent cx="2219325" cy="2043695"/>
                  <wp:effectExtent l="0" t="0" r="0" b="0"/>
                  <wp:docPr id="8"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1647" t="16568" r="42097" b="7676"/>
                          <a:stretch/>
                        </pic:blipFill>
                        <pic:spPr bwMode="auto">
                          <a:xfrm>
                            <a:off x="0" y="0"/>
                            <a:ext cx="2222034" cy="2046189"/>
                          </a:xfrm>
                          <a:prstGeom prst="rect">
                            <a:avLst/>
                          </a:prstGeom>
                          <a:ln>
                            <a:noFill/>
                          </a:ln>
                          <a:extLst>
                            <a:ext uri="{53640926-AAD7-44D8-BBD7-CCE9431645EC}">
                              <a14:shadowObscured xmlns:a14="http://schemas.microsoft.com/office/drawing/2010/main"/>
                            </a:ext>
                          </a:extLst>
                        </pic:spPr>
                      </pic:pic>
                    </a:graphicData>
                  </a:graphic>
                </wp:inline>
              </w:drawing>
            </w:r>
          </w:p>
        </w:tc>
        <w:tc>
          <w:tcPr>
            <w:tcW w:w="4746" w:type="dxa"/>
          </w:tcPr>
          <w:p w14:paraId="140810DE" w14:textId="77777777" w:rsidR="00633D77" w:rsidRDefault="00633D77" w:rsidP="005D6E4D">
            <w:pPr>
              <w:rPr>
                <w:color w:val="000000" w:themeColor="text1"/>
                <w:lang w:val="en-US"/>
              </w:rPr>
            </w:pPr>
            <w:r>
              <w:rPr>
                <w:noProof/>
                <w:lang w:eastAsia="en-GB"/>
              </w:rPr>
              <w:drawing>
                <wp:inline distT="0" distB="0" distL="0" distR="0" wp14:anchorId="26DE8D23" wp14:editId="42D93A7A">
                  <wp:extent cx="2876550" cy="1618713"/>
                  <wp:effectExtent l="0" t="0" r="0" b="635"/>
                  <wp:docPr id="9" name="Kuva 28" descr="http://erasmusplus-iconnect.weebly.com/uploads/1/5/3/4/15341008/20171006-09350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erasmusplus-iconnect.weebly.com/uploads/1/5/3/4/15341008/20171006-093506_orig.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1249" cy="1621357"/>
                          </a:xfrm>
                          <a:prstGeom prst="rect">
                            <a:avLst/>
                          </a:prstGeom>
                          <a:noFill/>
                          <a:ln>
                            <a:noFill/>
                          </a:ln>
                        </pic:spPr>
                      </pic:pic>
                    </a:graphicData>
                  </a:graphic>
                </wp:inline>
              </w:drawing>
            </w:r>
          </w:p>
        </w:tc>
      </w:tr>
      <w:tr w:rsidR="00633D77" w14:paraId="6A89FCB0" w14:textId="77777777" w:rsidTr="00BB2285">
        <w:tc>
          <w:tcPr>
            <w:tcW w:w="4270" w:type="dxa"/>
          </w:tcPr>
          <w:p w14:paraId="6C2F1FFE" w14:textId="77777777" w:rsidR="00633D77" w:rsidRDefault="00633D77" w:rsidP="00D24F88">
            <w:pPr>
              <w:jc w:val="center"/>
              <w:rPr>
                <w:color w:val="000000" w:themeColor="text1"/>
                <w:lang w:val="en-US"/>
              </w:rPr>
            </w:pPr>
            <w:r>
              <w:rPr>
                <w:color w:val="000000" w:themeColor="text1"/>
                <w:lang w:val="en-US"/>
              </w:rPr>
              <w:t>Teaching some Finnish words</w:t>
            </w:r>
          </w:p>
        </w:tc>
        <w:tc>
          <w:tcPr>
            <w:tcW w:w="4746" w:type="dxa"/>
          </w:tcPr>
          <w:p w14:paraId="66EB4384" w14:textId="77777777" w:rsidR="00633D77" w:rsidRDefault="00633D77" w:rsidP="00D24F88">
            <w:pPr>
              <w:jc w:val="center"/>
              <w:rPr>
                <w:color w:val="000000" w:themeColor="text1"/>
                <w:lang w:val="en-US"/>
              </w:rPr>
            </w:pPr>
            <w:r>
              <w:rPr>
                <w:color w:val="000000" w:themeColor="text1"/>
                <w:lang w:val="en-US"/>
              </w:rPr>
              <w:t>Ounsdale students learning Finnish</w:t>
            </w:r>
          </w:p>
        </w:tc>
      </w:tr>
      <w:tr w:rsidR="00BB2285" w14:paraId="740EFA1B" w14:textId="77777777" w:rsidTr="00D75450">
        <w:tc>
          <w:tcPr>
            <w:tcW w:w="9016" w:type="dxa"/>
            <w:gridSpan w:val="2"/>
          </w:tcPr>
          <w:p w14:paraId="55994593" w14:textId="0ED4189B" w:rsidR="00BB2285" w:rsidRDefault="00BB2285" w:rsidP="00BB2285">
            <w:pPr>
              <w:jc w:val="center"/>
              <w:rPr>
                <w:color w:val="000000" w:themeColor="text1"/>
                <w:lang w:val="en-US"/>
              </w:rPr>
            </w:pPr>
            <w:r>
              <w:rPr>
                <w:noProof/>
                <w:lang w:eastAsia="en-GB"/>
              </w:rPr>
              <w:drawing>
                <wp:inline distT="0" distB="0" distL="0" distR="0" wp14:anchorId="22A52E18" wp14:editId="3812F718">
                  <wp:extent cx="3627120" cy="1582793"/>
                  <wp:effectExtent l="0" t="0" r="0" b="0"/>
                  <wp:docPr id="10"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9151" t="12129" r="8486" b="23948"/>
                          <a:stretch/>
                        </pic:blipFill>
                        <pic:spPr bwMode="auto">
                          <a:xfrm>
                            <a:off x="0" y="0"/>
                            <a:ext cx="3661183" cy="1597658"/>
                          </a:xfrm>
                          <a:prstGeom prst="rect">
                            <a:avLst/>
                          </a:prstGeom>
                          <a:ln>
                            <a:noFill/>
                          </a:ln>
                          <a:extLst>
                            <a:ext uri="{53640926-AAD7-44D8-BBD7-CCE9431645EC}">
                              <a14:shadowObscured xmlns:a14="http://schemas.microsoft.com/office/drawing/2010/main"/>
                            </a:ext>
                          </a:extLst>
                        </pic:spPr>
                      </pic:pic>
                    </a:graphicData>
                  </a:graphic>
                </wp:inline>
              </w:drawing>
            </w:r>
          </w:p>
        </w:tc>
      </w:tr>
      <w:tr w:rsidR="00BB2285" w14:paraId="33222C0C" w14:textId="77777777" w:rsidTr="00730CB5">
        <w:tc>
          <w:tcPr>
            <w:tcW w:w="9016" w:type="dxa"/>
            <w:gridSpan w:val="2"/>
          </w:tcPr>
          <w:p w14:paraId="2B8BF426" w14:textId="5AD349F2" w:rsidR="00BB2285" w:rsidRDefault="00BB2285" w:rsidP="00BB2285">
            <w:pPr>
              <w:jc w:val="center"/>
              <w:rPr>
                <w:color w:val="000000" w:themeColor="text1"/>
                <w:lang w:val="en-US"/>
              </w:rPr>
            </w:pPr>
            <w:r>
              <w:rPr>
                <w:color w:val="000000" w:themeColor="text1"/>
                <w:lang w:val="en-US"/>
              </w:rPr>
              <w:t>Teaching body parts in German</w:t>
            </w:r>
          </w:p>
        </w:tc>
      </w:tr>
    </w:tbl>
    <w:p w14:paraId="4100A4D2" w14:textId="77777777" w:rsidR="00633D77" w:rsidRDefault="00633D77" w:rsidP="00633D77">
      <w:pPr>
        <w:spacing w:after="0" w:line="240" w:lineRule="auto"/>
        <w:rPr>
          <w:rFonts w:ascii="Tahoma" w:hAnsi="Tahoma" w:cs="Tahoma"/>
          <w:color w:val="000000" w:themeColor="text1"/>
          <w:lang w:val="en-US"/>
        </w:rPr>
      </w:pPr>
    </w:p>
    <w:p w14:paraId="50BFEBAC" w14:textId="77777777" w:rsidR="00633D77" w:rsidRDefault="00633D77" w:rsidP="00633D77">
      <w:pPr>
        <w:spacing w:after="0" w:line="240" w:lineRule="auto"/>
        <w:rPr>
          <w:rFonts w:ascii="Tahoma" w:hAnsi="Tahoma" w:cs="Tahoma"/>
          <w:color w:val="000000" w:themeColor="text1"/>
          <w:lang w:val="en-US"/>
        </w:rPr>
      </w:pPr>
    </w:p>
    <w:p w14:paraId="6DC10816" w14:textId="77777777" w:rsidR="00633D77" w:rsidRPr="004F4215" w:rsidRDefault="00633D77" w:rsidP="00633D77">
      <w:pPr>
        <w:spacing w:after="0" w:line="240" w:lineRule="auto"/>
        <w:rPr>
          <w:rFonts w:ascii="Tahoma" w:hAnsi="Tahoma" w:cs="Tahoma"/>
          <w:color w:val="000000" w:themeColor="text1"/>
          <w:lang w:val="en-US"/>
        </w:rPr>
      </w:pPr>
    </w:p>
    <w:p w14:paraId="216035B2" w14:textId="77777777" w:rsidR="00633D77" w:rsidRDefault="00633D77" w:rsidP="00633D77">
      <w:pPr>
        <w:spacing w:after="0" w:line="240" w:lineRule="auto"/>
        <w:rPr>
          <w:rFonts w:ascii="Tahoma" w:hAnsi="Tahoma" w:cs="Tahoma"/>
          <w:color w:val="000000" w:themeColor="text1"/>
          <w:lang w:val="en-US"/>
        </w:rPr>
      </w:pPr>
    </w:p>
    <w:p w14:paraId="02F8B154" w14:textId="77777777" w:rsidR="00633D77" w:rsidRDefault="00633D77" w:rsidP="00633D77">
      <w:pPr>
        <w:spacing w:after="0" w:line="240" w:lineRule="auto"/>
        <w:rPr>
          <w:rFonts w:ascii="Arial" w:hAnsi="Arial" w:cs="Arial"/>
          <w:color w:val="8F8F8F"/>
          <w:sz w:val="20"/>
          <w:szCs w:val="20"/>
          <w:shd w:val="clear" w:color="auto" w:fill="FFFFFF"/>
        </w:rPr>
      </w:pPr>
    </w:p>
    <w:p w14:paraId="19B797D1" w14:textId="77777777" w:rsidR="00633D77" w:rsidRPr="00775764" w:rsidRDefault="00633D77" w:rsidP="00633D77">
      <w:pPr>
        <w:spacing w:after="0" w:line="240" w:lineRule="auto"/>
        <w:rPr>
          <w:rFonts w:ascii="Arial" w:hAnsi="Arial" w:cs="Arial"/>
          <w:color w:val="8F8F8F"/>
          <w:sz w:val="20"/>
          <w:szCs w:val="20"/>
          <w:shd w:val="clear" w:color="auto" w:fill="FFFFFF"/>
          <w:lang w:val="en-US"/>
        </w:rPr>
      </w:pPr>
    </w:p>
    <w:p w14:paraId="662C1D98" w14:textId="78FF4405" w:rsidR="00630F35" w:rsidRDefault="00630F35">
      <w:pPr>
        <w:rPr>
          <w:rFonts w:ascii="Tahoma" w:hAnsi="Tahoma" w:cs="Tahoma"/>
          <w:sz w:val="52"/>
          <w:szCs w:val="52"/>
          <w:u w:val="single"/>
          <w:lang w:val="en-US"/>
        </w:rPr>
      </w:pPr>
      <w:r>
        <w:rPr>
          <w:rFonts w:ascii="Tahoma" w:hAnsi="Tahoma" w:cs="Tahoma"/>
          <w:sz w:val="52"/>
          <w:szCs w:val="52"/>
          <w:u w:val="single"/>
          <w:lang w:val="en-US"/>
        </w:rPr>
        <w:br w:type="page"/>
      </w:r>
    </w:p>
    <w:tbl>
      <w:tblPr>
        <w:tblW w:w="949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4"/>
      </w:tblGrid>
      <w:tr w:rsidR="00550FC5" w14:paraId="3D62735F" w14:textId="77777777" w:rsidTr="00550FC5">
        <w:trPr>
          <w:trHeight w:val="1281"/>
        </w:trPr>
        <w:tc>
          <w:tcPr>
            <w:tcW w:w="9494" w:type="dxa"/>
            <w:shd w:val="clear" w:color="auto" w:fill="D9D9D9" w:themeFill="background1" w:themeFillShade="D9"/>
          </w:tcPr>
          <w:p w14:paraId="0C982EDF" w14:textId="77777777" w:rsidR="00550FC5" w:rsidRDefault="00550FC5" w:rsidP="00550FC5">
            <w:pPr>
              <w:spacing w:after="0" w:line="240" w:lineRule="auto"/>
              <w:ind w:left="117"/>
              <w:rPr>
                <w:rFonts w:ascii="Tahoma" w:hAnsi="Tahoma" w:cs="Tahoma"/>
                <w:sz w:val="24"/>
                <w:szCs w:val="24"/>
              </w:rPr>
            </w:pPr>
            <w:r w:rsidRPr="002D49C8">
              <w:rPr>
                <w:rFonts w:ascii="Tahoma" w:hAnsi="Tahoma" w:cs="Tahoma"/>
                <w:sz w:val="52"/>
                <w:szCs w:val="52"/>
                <w:u w:val="single"/>
                <w:lang w:val="en-US"/>
              </w:rPr>
              <w:br w:type="page"/>
            </w:r>
          </w:p>
          <w:p w14:paraId="454AD7EF" w14:textId="784D86EE" w:rsidR="00550FC5" w:rsidRDefault="00550FC5" w:rsidP="00550FC5">
            <w:pPr>
              <w:spacing w:after="0" w:line="240" w:lineRule="auto"/>
              <w:ind w:left="117"/>
              <w:rPr>
                <w:rFonts w:ascii="Tahoma" w:hAnsi="Tahoma" w:cs="Tahoma"/>
                <w:b/>
                <w:sz w:val="24"/>
                <w:szCs w:val="24"/>
              </w:rPr>
            </w:pPr>
            <w:r>
              <w:rPr>
                <w:rFonts w:ascii="Tahoma" w:hAnsi="Tahoma" w:cs="Tahoma"/>
                <w:b/>
                <w:sz w:val="24"/>
                <w:szCs w:val="24"/>
              </w:rPr>
              <w:t xml:space="preserve">Year 2: Innovative </w:t>
            </w:r>
            <w:r w:rsidR="00975895">
              <w:rPr>
                <w:rFonts w:ascii="Tahoma" w:hAnsi="Tahoma" w:cs="Tahoma"/>
                <w:b/>
                <w:sz w:val="24"/>
                <w:szCs w:val="24"/>
              </w:rPr>
              <w:t>MFL work (by students with or without SEN)</w:t>
            </w:r>
            <w:r>
              <w:rPr>
                <w:rFonts w:ascii="Tahoma" w:hAnsi="Tahoma" w:cs="Tahoma"/>
                <w:b/>
                <w:sz w:val="24"/>
                <w:szCs w:val="24"/>
              </w:rPr>
              <w:t xml:space="preserve"> for younger students </w:t>
            </w:r>
          </w:p>
          <w:p w14:paraId="475FB2FD" w14:textId="13FCAA61" w:rsidR="00550FC5" w:rsidRDefault="00975895" w:rsidP="00975895">
            <w:pPr>
              <w:spacing w:after="0" w:line="240" w:lineRule="auto"/>
              <w:rPr>
                <w:rFonts w:ascii="Tahoma" w:hAnsi="Tahoma" w:cs="Tahoma"/>
                <w:b/>
                <w:sz w:val="24"/>
                <w:szCs w:val="24"/>
              </w:rPr>
            </w:pPr>
            <w:r>
              <w:rPr>
                <w:rFonts w:ascii="Tahoma" w:hAnsi="Tahoma" w:cs="Tahoma"/>
                <w:b/>
                <w:sz w:val="24"/>
                <w:szCs w:val="24"/>
              </w:rPr>
              <w:t xml:space="preserve">  When:  Spring 2017</w:t>
            </w:r>
          </w:p>
        </w:tc>
      </w:tr>
    </w:tbl>
    <w:p w14:paraId="04F0C6BA" w14:textId="77777777" w:rsidR="00550FC5" w:rsidRPr="00857E40" w:rsidRDefault="00550FC5" w:rsidP="00550FC5">
      <w:pPr>
        <w:spacing w:after="0" w:line="240" w:lineRule="auto"/>
        <w:jc w:val="center"/>
        <w:rPr>
          <w:rFonts w:ascii="Tahoma" w:hAnsi="Tahoma" w:cs="Tahoma"/>
          <w:b/>
          <w:color w:val="FF0000"/>
          <w:sz w:val="24"/>
          <w:szCs w:val="24"/>
        </w:rPr>
      </w:pPr>
    </w:p>
    <w:p w14:paraId="7703097E" w14:textId="77777777" w:rsidR="00633D77" w:rsidRDefault="00633D77" w:rsidP="00633D77">
      <w:pPr>
        <w:spacing w:after="0" w:line="240" w:lineRule="auto"/>
        <w:rPr>
          <w:rFonts w:ascii="Tahoma" w:hAnsi="Tahoma" w:cs="Tahoma"/>
          <w:b/>
          <w:color w:val="000000" w:themeColor="text1"/>
          <w:lang w:val="en-US"/>
        </w:rPr>
      </w:pPr>
      <w:r w:rsidRPr="00365459">
        <w:rPr>
          <w:rFonts w:ascii="Tahoma" w:hAnsi="Tahoma" w:cs="Tahoma"/>
          <w:b/>
          <w:color w:val="000000" w:themeColor="text1"/>
          <w:lang w:val="en-US"/>
        </w:rPr>
        <w:t>What happened?</w:t>
      </w:r>
    </w:p>
    <w:p w14:paraId="7D943F1B" w14:textId="77777777" w:rsidR="00D24F88" w:rsidRDefault="00D24F88" w:rsidP="00D24F88">
      <w:pPr>
        <w:spacing w:after="0" w:line="240" w:lineRule="auto"/>
        <w:rPr>
          <w:rFonts w:ascii="Tahoma" w:hAnsi="Tahoma" w:cs="Tahoma"/>
          <w:color w:val="000000" w:themeColor="text1"/>
          <w:lang w:val="en-US"/>
        </w:rPr>
      </w:pPr>
    </w:p>
    <w:p w14:paraId="5B36C8F6" w14:textId="77777777" w:rsidR="00D24F88" w:rsidRDefault="00633D77" w:rsidP="00D24F88">
      <w:pPr>
        <w:spacing w:after="0" w:line="240" w:lineRule="auto"/>
        <w:rPr>
          <w:rFonts w:ascii="Tahoma" w:hAnsi="Tahoma" w:cs="Tahoma"/>
          <w:color w:val="000000" w:themeColor="text1"/>
          <w:lang w:val="en-US"/>
        </w:rPr>
      </w:pPr>
      <w:r>
        <w:rPr>
          <w:rFonts w:ascii="Tahoma" w:hAnsi="Tahoma" w:cs="Tahoma"/>
          <w:color w:val="000000" w:themeColor="text1"/>
          <w:lang w:val="en-US"/>
        </w:rPr>
        <w:t>Students (both with and without SEN) work</w:t>
      </w:r>
      <w:r w:rsidR="00D24F88">
        <w:rPr>
          <w:rFonts w:ascii="Tahoma" w:hAnsi="Tahoma" w:cs="Tahoma"/>
          <w:color w:val="000000" w:themeColor="text1"/>
          <w:lang w:val="en-US"/>
        </w:rPr>
        <w:t>ed</w:t>
      </w:r>
      <w:r>
        <w:rPr>
          <w:rFonts w:ascii="Tahoma" w:hAnsi="Tahoma" w:cs="Tahoma"/>
          <w:color w:val="000000" w:themeColor="text1"/>
          <w:lang w:val="en-US"/>
        </w:rPr>
        <w:t xml:space="preserve"> on innovative projects in MFL to produce some material for promoting MFL for younger students in their own school, local primary school or local special school. Before the project begun, we asked the students to tell us how they would know whether their work had been successful or not. We combined the success criteria suggested by students in each partner school and the criteria is as follows. </w:t>
      </w:r>
    </w:p>
    <w:p w14:paraId="3F456082" w14:textId="77777777" w:rsidR="00D24F88" w:rsidRDefault="00D24F88" w:rsidP="00D24F88">
      <w:pPr>
        <w:spacing w:after="0" w:line="240" w:lineRule="auto"/>
        <w:rPr>
          <w:rFonts w:ascii="Tahoma" w:hAnsi="Tahoma" w:cs="Tahoma"/>
          <w:color w:val="000000" w:themeColor="text1"/>
          <w:lang w:val="en-US"/>
        </w:rPr>
      </w:pPr>
    </w:p>
    <w:p w14:paraId="4A901943" w14:textId="6278619B" w:rsidR="00633D77" w:rsidRDefault="00633D77" w:rsidP="00D24F88">
      <w:pPr>
        <w:spacing w:after="0" w:line="240" w:lineRule="auto"/>
        <w:rPr>
          <w:rFonts w:ascii="Tahoma" w:hAnsi="Tahoma" w:cs="Tahoma"/>
          <w:color w:val="000000" w:themeColor="text1"/>
          <w:lang w:val="en-US"/>
        </w:rPr>
      </w:pPr>
      <w:r>
        <w:rPr>
          <w:rFonts w:ascii="Tahoma" w:hAnsi="Tahoma" w:cs="Tahoma"/>
          <w:color w:val="000000" w:themeColor="text1"/>
          <w:lang w:val="en-US"/>
        </w:rPr>
        <w:t xml:space="preserve">The project has been successful if the younger students </w:t>
      </w:r>
    </w:p>
    <w:p w14:paraId="15260E29" w14:textId="77777777" w:rsidR="00633D77" w:rsidRDefault="00633D77" w:rsidP="00D24F88">
      <w:pPr>
        <w:pStyle w:val="ListParagraph"/>
        <w:numPr>
          <w:ilvl w:val="0"/>
          <w:numId w:val="33"/>
        </w:numPr>
        <w:rPr>
          <w:color w:val="000000" w:themeColor="text1"/>
          <w:lang w:val="en-US"/>
        </w:rPr>
      </w:pPr>
      <w:r w:rsidRPr="005B58E2">
        <w:rPr>
          <w:color w:val="000000" w:themeColor="text1"/>
          <w:lang w:val="en-US"/>
        </w:rPr>
        <w:t>say positive things about our work or MFL in general</w:t>
      </w:r>
    </w:p>
    <w:p w14:paraId="6FFA072B" w14:textId="77777777" w:rsidR="00633D77" w:rsidRDefault="00633D77" w:rsidP="00D24F88">
      <w:pPr>
        <w:pStyle w:val="ListParagraph"/>
        <w:numPr>
          <w:ilvl w:val="0"/>
          <w:numId w:val="33"/>
        </w:numPr>
        <w:rPr>
          <w:color w:val="000000" w:themeColor="text1"/>
          <w:lang w:val="en-US"/>
        </w:rPr>
      </w:pPr>
      <w:r w:rsidRPr="005B58E2">
        <w:rPr>
          <w:color w:val="000000" w:themeColor="text1"/>
          <w:lang w:val="en-US"/>
        </w:rPr>
        <w:t>appear to learn something</w:t>
      </w:r>
    </w:p>
    <w:p w14:paraId="65F1F960" w14:textId="77777777" w:rsidR="00633D77" w:rsidRDefault="00633D77" w:rsidP="00D24F88">
      <w:pPr>
        <w:pStyle w:val="ListParagraph"/>
        <w:numPr>
          <w:ilvl w:val="0"/>
          <w:numId w:val="33"/>
        </w:numPr>
        <w:rPr>
          <w:color w:val="000000" w:themeColor="text1"/>
          <w:lang w:val="en-US"/>
        </w:rPr>
      </w:pPr>
      <w:r w:rsidRPr="005B58E2">
        <w:rPr>
          <w:color w:val="000000" w:themeColor="text1"/>
          <w:lang w:val="en-US"/>
        </w:rPr>
        <w:t xml:space="preserve">are </w:t>
      </w:r>
      <w:r>
        <w:rPr>
          <w:color w:val="000000" w:themeColor="text1"/>
          <w:lang w:val="en-US"/>
        </w:rPr>
        <w:t>interested, participate and are eager to do more</w:t>
      </w:r>
    </w:p>
    <w:p w14:paraId="0EF8C25A" w14:textId="77777777" w:rsidR="00633D77" w:rsidRDefault="00633D77" w:rsidP="00D24F88">
      <w:pPr>
        <w:pStyle w:val="ListParagraph"/>
        <w:numPr>
          <w:ilvl w:val="0"/>
          <w:numId w:val="33"/>
        </w:numPr>
        <w:rPr>
          <w:color w:val="000000" w:themeColor="text1"/>
          <w:lang w:val="en-US"/>
        </w:rPr>
      </w:pPr>
      <w:r>
        <w:rPr>
          <w:color w:val="000000" w:themeColor="text1"/>
          <w:lang w:val="en-US"/>
        </w:rPr>
        <w:t>smile, look happy and have fun</w:t>
      </w:r>
    </w:p>
    <w:p w14:paraId="027051CC" w14:textId="77777777" w:rsidR="00D24F88" w:rsidRDefault="00D24F88" w:rsidP="00D24F88">
      <w:pPr>
        <w:spacing w:after="0" w:line="240" w:lineRule="auto"/>
        <w:rPr>
          <w:rFonts w:ascii="Tahoma" w:hAnsi="Tahoma" w:cs="Tahoma"/>
          <w:color w:val="000000" w:themeColor="text1"/>
          <w:lang w:val="en-US"/>
        </w:rPr>
      </w:pPr>
    </w:p>
    <w:p w14:paraId="7844AE70" w14:textId="4C30AD2C" w:rsidR="00633D77" w:rsidRDefault="00633D77" w:rsidP="00D24F88">
      <w:pPr>
        <w:spacing w:after="0" w:line="240" w:lineRule="auto"/>
        <w:rPr>
          <w:rFonts w:ascii="Tahoma" w:hAnsi="Tahoma" w:cs="Tahoma"/>
          <w:color w:val="000000" w:themeColor="text1"/>
          <w:lang w:val="en-US"/>
        </w:rPr>
      </w:pPr>
      <w:r>
        <w:rPr>
          <w:rFonts w:ascii="Tahoma" w:hAnsi="Tahoma" w:cs="Tahoma"/>
          <w:color w:val="000000" w:themeColor="text1"/>
          <w:lang w:val="en-US"/>
        </w:rPr>
        <w:t>and if the students in charge of the teaching</w:t>
      </w:r>
    </w:p>
    <w:p w14:paraId="7DE50448" w14:textId="77777777" w:rsidR="00633D77" w:rsidRDefault="00633D77" w:rsidP="00D24F88">
      <w:pPr>
        <w:pStyle w:val="ListParagraph"/>
        <w:numPr>
          <w:ilvl w:val="0"/>
          <w:numId w:val="33"/>
        </w:numPr>
        <w:rPr>
          <w:color w:val="000000" w:themeColor="text1"/>
          <w:lang w:val="en-US"/>
        </w:rPr>
      </w:pPr>
      <w:r>
        <w:rPr>
          <w:color w:val="000000" w:themeColor="text1"/>
          <w:lang w:val="en-US"/>
        </w:rPr>
        <w:t>feel good about being involved</w:t>
      </w:r>
    </w:p>
    <w:p w14:paraId="55E23943" w14:textId="77777777" w:rsidR="00633D77" w:rsidRDefault="00633D77" w:rsidP="00D24F88">
      <w:pPr>
        <w:pStyle w:val="ListParagraph"/>
        <w:numPr>
          <w:ilvl w:val="0"/>
          <w:numId w:val="33"/>
        </w:numPr>
        <w:rPr>
          <w:color w:val="000000" w:themeColor="text1"/>
          <w:lang w:val="en-US"/>
        </w:rPr>
      </w:pPr>
      <w:r>
        <w:rPr>
          <w:color w:val="000000" w:themeColor="text1"/>
          <w:lang w:val="en-US"/>
        </w:rPr>
        <w:t>are more positive about MFL</w:t>
      </w:r>
    </w:p>
    <w:p w14:paraId="62BBA9F6" w14:textId="77777777" w:rsidR="00633D77" w:rsidRDefault="00633D77" w:rsidP="00D24F88">
      <w:pPr>
        <w:spacing w:after="0" w:line="240" w:lineRule="auto"/>
        <w:rPr>
          <w:rFonts w:ascii="Tahoma" w:hAnsi="Tahoma" w:cs="Tahoma"/>
          <w:color w:val="000000" w:themeColor="text1"/>
          <w:lang w:val="en-US"/>
        </w:rPr>
      </w:pPr>
    </w:p>
    <w:p w14:paraId="54742E6A" w14:textId="77777777" w:rsidR="00633D77" w:rsidRPr="00B66478" w:rsidRDefault="00633D77" w:rsidP="00D24F88">
      <w:pPr>
        <w:spacing w:after="0" w:line="240" w:lineRule="auto"/>
        <w:rPr>
          <w:rFonts w:ascii="Tahoma" w:hAnsi="Tahoma" w:cs="Tahoma"/>
          <w:color w:val="000000" w:themeColor="text1"/>
          <w:lang w:val="en-US"/>
        </w:rPr>
      </w:pPr>
      <w:r w:rsidRPr="00495D8A">
        <w:rPr>
          <w:rFonts w:ascii="Tahoma" w:hAnsi="Tahoma" w:cs="Tahoma"/>
          <w:b/>
          <w:color w:val="000000" w:themeColor="text1"/>
          <w:lang w:val="en-US"/>
        </w:rPr>
        <w:t>Ounsdale</w:t>
      </w:r>
      <w:r>
        <w:rPr>
          <w:rFonts w:ascii="Tahoma" w:hAnsi="Tahoma" w:cs="Tahoma"/>
          <w:color w:val="000000" w:themeColor="text1"/>
          <w:lang w:val="en-US"/>
        </w:rPr>
        <w:t>: Y8 students chose to teach food and drink vocabulary in French at a local primary school. They based their work on a book called</w:t>
      </w:r>
      <w:r>
        <w:rPr>
          <w:rFonts w:ascii="Tahoma" w:hAnsi="Tahoma" w:cs="Tahoma"/>
          <w:i/>
          <w:color w:val="000000" w:themeColor="text1"/>
          <w:lang w:val="en-US"/>
        </w:rPr>
        <w:t xml:space="preserve"> La Chenille qui fait des trous (The Hungry Caterpillar). </w:t>
      </w:r>
      <w:r>
        <w:rPr>
          <w:rFonts w:ascii="Tahoma" w:hAnsi="Tahoma" w:cs="Tahoma"/>
          <w:color w:val="000000" w:themeColor="text1"/>
          <w:lang w:val="en-US"/>
        </w:rPr>
        <w:t xml:space="preserve">One group of students worked on ways to teach the basic vocabulary and story. The other group made games and other activities to reinforce the words. The third group of students organized an activity where the younger students could act as customers in a café. </w:t>
      </w:r>
    </w:p>
    <w:p w14:paraId="08256F81" w14:textId="2BE5BE5E" w:rsidR="00633D77" w:rsidRDefault="00633D77" w:rsidP="00D24F88">
      <w:pPr>
        <w:spacing w:after="0" w:line="240" w:lineRule="auto"/>
        <w:rPr>
          <w:rFonts w:ascii="Arial" w:hAnsi="Arial" w:cs="Arial"/>
          <w:color w:val="8F8F8F"/>
          <w:sz w:val="20"/>
          <w:szCs w:val="20"/>
          <w:shd w:val="clear" w:color="auto" w:fill="FFFFFF"/>
        </w:rPr>
      </w:pPr>
      <w:r w:rsidRPr="0034740E">
        <w:rPr>
          <w:rFonts w:ascii="Arial" w:eastAsia="Times New Roman" w:hAnsi="Arial" w:cs="Arial"/>
          <w:color w:val="8F8F8F"/>
          <w:sz w:val="20"/>
          <w:szCs w:val="20"/>
          <w:shd w:val="clear" w:color="auto" w:fill="FFFFFF"/>
          <w:lang w:val="en-US" w:eastAsia="fi-FI"/>
        </w:rPr>
        <w:t> </w:t>
      </w:r>
    </w:p>
    <w:tbl>
      <w:tblPr>
        <w:tblStyle w:val="TableGrid"/>
        <w:tblW w:w="0" w:type="auto"/>
        <w:jc w:val="center"/>
        <w:tblLook w:val="04A0" w:firstRow="1" w:lastRow="0" w:firstColumn="1" w:lastColumn="0" w:noHBand="0" w:noVBand="1"/>
      </w:tblPr>
      <w:tblGrid>
        <w:gridCol w:w="4523"/>
        <w:gridCol w:w="4493"/>
      </w:tblGrid>
      <w:tr w:rsidR="00633D77" w14:paraId="2E4517A2" w14:textId="77777777" w:rsidTr="00D24F88">
        <w:trPr>
          <w:jc w:val="center"/>
        </w:trPr>
        <w:tc>
          <w:tcPr>
            <w:tcW w:w="4583" w:type="dxa"/>
          </w:tcPr>
          <w:p w14:paraId="1F3356EC" w14:textId="77777777" w:rsidR="00633D77" w:rsidRDefault="00633D77" w:rsidP="00D24F88">
            <w:pPr>
              <w:rPr>
                <w:rFonts w:ascii="Arial" w:hAnsi="Arial" w:cs="Arial"/>
                <w:color w:val="8F8F8F"/>
                <w:sz w:val="20"/>
                <w:szCs w:val="20"/>
                <w:shd w:val="clear" w:color="auto" w:fill="FFFFFF"/>
              </w:rPr>
            </w:pPr>
            <w:r>
              <w:rPr>
                <w:noProof/>
                <w:lang w:eastAsia="en-GB"/>
              </w:rPr>
              <w:drawing>
                <wp:inline distT="0" distB="0" distL="0" distR="0" wp14:anchorId="1659F6DD" wp14:editId="14604352">
                  <wp:extent cx="2760183" cy="1838325"/>
                  <wp:effectExtent l="0" t="0" r="2540" b="0"/>
                  <wp:docPr id="11" name="Kuva 32" descr="http://erasmusplus-iconnect.weebly.com/uploads/1/5/3/4/15341008/dsc-071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erasmusplus-iconnect.weebly.com/uploads/1/5/3/4/15341008/dsc-0719_orig.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60183" cy="1838325"/>
                          </a:xfrm>
                          <a:prstGeom prst="rect">
                            <a:avLst/>
                          </a:prstGeom>
                          <a:noFill/>
                          <a:ln>
                            <a:noFill/>
                          </a:ln>
                        </pic:spPr>
                      </pic:pic>
                    </a:graphicData>
                  </a:graphic>
                </wp:inline>
              </w:drawing>
            </w:r>
          </w:p>
        </w:tc>
        <w:tc>
          <w:tcPr>
            <w:tcW w:w="4583" w:type="dxa"/>
          </w:tcPr>
          <w:p w14:paraId="0F9A51E9" w14:textId="77777777" w:rsidR="00633D77" w:rsidRDefault="00633D77" w:rsidP="00D24F88">
            <w:pPr>
              <w:rPr>
                <w:rFonts w:ascii="Arial" w:hAnsi="Arial" w:cs="Arial"/>
                <w:color w:val="8F8F8F"/>
                <w:sz w:val="20"/>
                <w:szCs w:val="20"/>
                <w:shd w:val="clear" w:color="auto" w:fill="FFFFFF"/>
              </w:rPr>
            </w:pPr>
            <w:r>
              <w:rPr>
                <w:noProof/>
                <w:lang w:eastAsia="en-GB"/>
              </w:rPr>
              <w:drawing>
                <wp:inline distT="0" distB="0" distL="0" distR="0" wp14:anchorId="4C035BC2" wp14:editId="37E3F971">
                  <wp:extent cx="2743200" cy="1827014"/>
                  <wp:effectExtent l="0" t="0" r="0" b="1905"/>
                  <wp:docPr id="12" name="Kuva 33" descr="http://erasmusplus-iconnect.weebly.com/uploads/1/5/3/4/15341008/dsc-073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erasmusplus-iconnect.weebly.com/uploads/1/5/3/4/15341008/dsc-0734_orig.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3200" cy="1827014"/>
                          </a:xfrm>
                          <a:prstGeom prst="rect">
                            <a:avLst/>
                          </a:prstGeom>
                          <a:noFill/>
                          <a:ln>
                            <a:noFill/>
                          </a:ln>
                        </pic:spPr>
                      </pic:pic>
                    </a:graphicData>
                  </a:graphic>
                </wp:inline>
              </w:drawing>
            </w:r>
          </w:p>
        </w:tc>
      </w:tr>
      <w:tr w:rsidR="00633D77" w14:paraId="738BFD11" w14:textId="77777777" w:rsidTr="00D24F88">
        <w:trPr>
          <w:jc w:val="center"/>
        </w:trPr>
        <w:tc>
          <w:tcPr>
            <w:tcW w:w="4583" w:type="dxa"/>
          </w:tcPr>
          <w:p w14:paraId="2BA88056" w14:textId="77777777" w:rsidR="00633D77" w:rsidRDefault="00633D77" w:rsidP="00D24F88">
            <w:pPr>
              <w:rPr>
                <w:rFonts w:ascii="Arial" w:hAnsi="Arial" w:cs="Arial"/>
                <w:color w:val="8F8F8F"/>
                <w:sz w:val="20"/>
                <w:szCs w:val="20"/>
                <w:shd w:val="clear" w:color="auto" w:fill="FFFFFF"/>
              </w:rPr>
            </w:pPr>
            <w:r>
              <w:rPr>
                <w:noProof/>
                <w:lang w:eastAsia="en-GB"/>
              </w:rPr>
              <w:drawing>
                <wp:inline distT="0" distB="0" distL="0" distR="0" wp14:anchorId="3FE54755" wp14:editId="59EE5534">
                  <wp:extent cx="2686050" cy="1788952"/>
                  <wp:effectExtent l="0" t="0" r="0" b="1905"/>
                  <wp:docPr id="13" name="Kuva 35" descr="http://erasmusplus-iconnect.weebly.com/uploads/1/5/3/4/15341008/dsc-076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rasmusplus-iconnect.weebly.com/uploads/1/5/3/4/15341008/dsc-0761_orig.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85707" cy="1788723"/>
                          </a:xfrm>
                          <a:prstGeom prst="rect">
                            <a:avLst/>
                          </a:prstGeom>
                          <a:noFill/>
                          <a:ln>
                            <a:noFill/>
                          </a:ln>
                        </pic:spPr>
                      </pic:pic>
                    </a:graphicData>
                  </a:graphic>
                </wp:inline>
              </w:drawing>
            </w:r>
          </w:p>
        </w:tc>
        <w:tc>
          <w:tcPr>
            <w:tcW w:w="4583" w:type="dxa"/>
          </w:tcPr>
          <w:p w14:paraId="7A503EF4" w14:textId="77777777" w:rsidR="00633D77" w:rsidRDefault="00633D77" w:rsidP="00D24F88">
            <w:pPr>
              <w:rPr>
                <w:rFonts w:ascii="Arial" w:hAnsi="Arial" w:cs="Arial"/>
                <w:color w:val="8F8F8F"/>
                <w:sz w:val="20"/>
                <w:szCs w:val="20"/>
                <w:shd w:val="clear" w:color="auto" w:fill="FFFFFF"/>
              </w:rPr>
            </w:pPr>
            <w:r>
              <w:rPr>
                <w:noProof/>
                <w:lang w:eastAsia="en-GB"/>
              </w:rPr>
              <w:drawing>
                <wp:inline distT="0" distB="0" distL="0" distR="0" wp14:anchorId="2747971D" wp14:editId="007D0A9B">
                  <wp:extent cx="2712782" cy="1806755"/>
                  <wp:effectExtent l="0" t="0" r="0" b="3175"/>
                  <wp:docPr id="34" name="Kuva 34" descr="http://erasmusplus-iconnect.weebly.com/uploads/1/5/3/4/15341008/dsc-077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erasmusplus-iconnect.weebly.com/uploads/1/5/3/4/15341008/dsc-0771_orig.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15434" cy="1808521"/>
                          </a:xfrm>
                          <a:prstGeom prst="rect">
                            <a:avLst/>
                          </a:prstGeom>
                          <a:noFill/>
                          <a:ln>
                            <a:noFill/>
                          </a:ln>
                        </pic:spPr>
                      </pic:pic>
                    </a:graphicData>
                  </a:graphic>
                </wp:inline>
              </w:drawing>
            </w:r>
          </w:p>
        </w:tc>
      </w:tr>
    </w:tbl>
    <w:p w14:paraId="7D87F1D3" w14:textId="444D90B2" w:rsidR="00633D77" w:rsidRDefault="00633D77" w:rsidP="00D24F88">
      <w:pPr>
        <w:spacing w:after="0" w:line="240" w:lineRule="auto"/>
        <w:rPr>
          <w:rFonts w:ascii="Arial" w:hAnsi="Arial" w:cs="Arial"/>
          <w:color w:val="000000"/>
          <w:shd w:val="clear" w:color="auto" w:fill="FFFFFF"/>
        </w:rPr>
      </w:pPr>
      <w:r w:rsidRPr="00495D8A">
        <w:rPr>
          <w:rFonts w:ascii="Tahoma" w:hAnsi="Tahoma" w:cs="Tahoma"/>
          <w:b/>
          <w:color w:val="000000"/>
          <w:shd w:val="clear" w:color="auto" w:fill="FFFFFF"/>
        </w:rPr>
        <w:t>Schleusingen</w:t>
      </w:r>
      <w:r w:rsidRPr="00495D8A">
        <w:rPr>
          <w:rFonts w:ascii="Tahoma" w:hAnsi="Tahoma" w:cs="Tahoma"/>
          <w:color w:val="000000"/>
          <w:shd w:val="clear" w:color="auto" w:fill="FFFFFF"/>
        </w:rPr>
        <w:t>: The students made nine videos to promote MFL to local primary school students. These videos can be downloaded from our blog. Another example of innovative MFL</w:t>
      </w:r>
      <w:r w:rsidR="00BB2285">
        <w:rPr>
          <w:rFonts w:ascii="Tahoma" w:hAnsi="Tahoma" w:cs="Tahoma"/>
          <w:color w:val="000000"/>
          <w:shd w:val="clear" w:color="auto" w:fill="FFFFFF"/>
        </w:rPr>
        <w:t xml:space="preserve"> from Schelusingen</w:t>
      </w:r>
      <w:bookmarkStart w:id="1" w:name="_GoBack"/>
      <w:bookmarkEnd w:id="1"/>
      <w:r w:rsidRPr="00495D8A">
        <w:rPr>
          <w:rFonts w:ascii="Tahoma" w:hAnsi="Tahoma" w:cs="Tahoma"/>
          <w:color w:val="000000"/>
          <w:shd w:val="clear" w:color="auto" w:fill="FFFFFF"/>
        </w:rPr>
        <w:t xml:space="preserve"> is how the students integrated a SEN student in their preparation for a performance of a Russian fairytale. First the students repeated the narrative aloud for several times. After that he got the easier parts of the text to present them free and finally in front of the audience. Everyone had a lot of fun and felt proud of what they had accomplished</w:t>
      </w:r>
      <w:r>
        <w:rPr>
          <w:rFonts w:ascii="Arial" w:hAnsi="Arial" w:cs="Arial"/>
          <w:color w:val="000000"/>
          <w:shd w:val="clear" w:color="auto" w:fill="FFFFFF"/>
        </w:rPr>
        <w:t>.</w:t>
      </w:r>
    </w:p>
    <w:p w14:paraId="63553033" w14:textId="77777777" w:rsidR="00633D77" w:rsidRDefault="00633D77" w:rsidP="00D24F88">
      <w:pPr>
        <w:spacing w:after="0" w:line="240" w:lineRule="auto"/>
        <w:rPr>
          <w:rFonts w:ascii="Arial" w:hAnsi="Arial" w:cs="Arial"/>
          <w:color w:val="000000"/>
          <w:shd w:val="clear" w:color="auto" w:fill="FFFFFF"/>
        </w:rPr>
      </w:pPr>
    </w:p>
    <w:tbl>
      <w:tblPr>
        <w:tblStyle w:val="TableGrid"/>
        <w:tblW w:w="0" w:type="auto"/>
        <w:tblLook w:val="04A0" w:firstRow="1" w:lastRow="0" w:firstColumn="1" w:lastColumn="0" w:noHBand="0" w:noVBand="1"/>
      </w:tblPr>
      <w:tblGrid>
        <w:gridCol w:w="4511"/>
        <w:gridCol w:w="4505"/>
      </w:tblGrid>
      <w:tr w:rsidR="00633D77" w14:paraId="682BC487" w14:textId="77777777" w:rsidTr="005D6E4D">
        <w:tc>
          <w:tcPr>
            <w:tcW w:w="4583" w:type="dxa"/>
          </w:tcPr>
          <w:p w14:paraId="5626FACE" w14:textId="77777777" w:rsidR="00633D77" w:rsidRDefault="00633D77" w:rsidP="00D24F88">
            <w:pPr>
              <w:rPr>
                <w:rFonts w:ascii="Arial" w:hAnsi="Arial" w:cs="Arial"/>
                <w:color w:val="8F8F8F"/>
                <w:sz w:val="20"/>
                <w:szCs w:val="20"/>
                <w:shd w:val="clear" w:color="auto" w:fill="FFFFFF"/>
              </w:rPr>
            </w:pPr>
            <w:r>
              <w:rPr>
                <w:noProof/>
                <w:lang w:eastAsia="en-GB"/>
              </w:rPr>
              <w:drawing>
                <wp:inline distT="0" distB="0" distL="0" distR="0" wp14:anchorId="580C9255" wp14:editId="75569F4B">
                  <wp:extent cx="2644389" cy="1762125"/>
                  <wp:effectExtent l="0" t="0" r="3810" b="0"/>
                  <wp:docPr id="14" name="Kuva 36" descr="http://erasmusplus-iconnect.weebly.com/uploads/1/5/3/4/15341008/r-bchen-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erasmusplus-iconnect.weebly.com/uploads/1/5/3/4/15341008/r-bchen-1_orig.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44389" cy="1762125"/>
                          </a:xfrm>
                          <a:prstGeom prst="rect">
                            <a:avLst/>
                          </a:prstGeom>
                          <a:noFill/>
                          <a:ln>
                            <a:noFill/>
                          </a:ln>
                        </pic:spPr>
                      </pic:pic>
                    </a:graphicData>
                  </a:graphic>
                </wp:inline>
              </w:drawing>
            </w:r>
          </w:p>
        </w:tc>
        <w:tc>
          <w:tcPr>
            <w:tcW w:w="4583" w:type="dxa"/>
          </w:tcPr>
          <w:p w14:paraId="3070885A" w14:textId="77777777" w:rsidR="00633D77" w:rsidRDefault="00633D77" w:rsidP="00D24F88">
            <w:pPr>
              <w:rPr>
                <w:rFonts w:ascii="Arial" w:hAnsi="Arial" w:cs="Arial"/>
                <w:color w:val="8F8F8F"/>
                <w:sz w:val="20"/>
                <w:szCs w:val="20"/>
                <w:shd w:val="clear" w:color="auto" w:fill="FFFFFF"/>
              </w:rPr>
            </w:pPr>
            <w:r>
              <w:rPr>
                <w:noProof/>
                <w:lang w:eastAsia="en-GB"/>
              </w:rPr>
              <w:drawing>
                <wp:inline distT="0" distB="0" distL="0" distR="0" wp14:anchorId="1729F271" wp14:editId="3F4685A2">
                  <wp:extent cx="2638425" cy="1758152"/>
                  <wp:effectExtent l="0" t="0" r="0" b="0"/>
                  <wp:docPr id="37" name="Kuva 37" descr="http://erasmusplus-iconnect.weebly.com/uploads/1/5/3/4/15341008/r-bchen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rasmusplus-iconnect.weebly.com/uploads/1/5/3/4/15341008/r-bchen3_orig.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43757" cy="1761705"/>
                          </a:xfrm>
                          <a:prstGeom prst="rect">
                            <a:avLst/>
                          </a:prstGeom>
                          <a:noFill/>
                          <a:ln>
                            <a:noFill/>
                          </a:ln>
                        </pic:spPr>
                      </pic:pic>
                    </a:graphicData>
                  </a:graphic>
                </wp:inline>
              </w:drawing>
            </w:r>
          </w:p>
        </w:tc>
      </w:tr>
    </w:tbl>
    <w:p w14:paraId="721F5518" w14:textId="77777777" w:rsidR="00633D77" w:rsidRDefault="00633D77" w:rsidP="00D24F88">
      <w:pPr>
        <w:spacing w:after="0" w:line="240" w:lineRule="auto"/>
        <w:rPr>
          <w:rFonts w:ascii="Arial" w:hAnsi="Arial" w:cs="Arial"/>
          <w:color w:val="8F8F8F"/>
          <w:sz w:val="20"/>
          <w:szCs w:val="20"/>
          <w:shd w:val="clear" w:color="auto" w:fill="FFFFFF"/>
        </w:rPr>
      </w:pPr>
    </w:p>
    <w:p w14:paraId="09B4C73D" w14:textId="77777777" w:rsidR="00183FD6" w:rsidRDefault="00183FD6" w:rsidP="00D24F88">
      <w:pPr>
        <w:spacing w:after="0" w:line="240" w:lineRule="auto"/>
        <w:rPr>
          <w:rFonts w:ascii="Tahoma" w:hAnsi="Tahoma" w:cs="Tahoma"/>
          <w:b/>
          <w:color w:val="000000" w:themeColor="text1"/>
        </w:rPr>
      </w:pPr>
    </w:p>
    <w:p w14:paraId="371062B2" w14:textId="28A98089" w:rsidR="00633D77" w:rsidRDefault="00633D77" w:rsidP="00D24F88">
      <w:pPr>
        <w:spacing w:after="0" w:line="240" w:lineRule="auto"/>
        <w:rPr>
          <w:rFonts w:ascii="Tahoma" w:hAnsi="Tahoma" w:cs="Tahoma"/>
          <w:color w:val="000000" w:themeColor="text1"/>
        </w:rPr>
      </w:pPr>
      <w:r w:rsidRPr="00495D8A">
        <w:rPr>
          <w:rFonts w:ascii="Tahoma" w:hAnsi="Tahoma" w:cs="Tahoma"/>
          <w:b/>
          <w:color w:val="000000" w:themeColor="text1"/>
        </w:rPr>
        <w:t>Lieto</w:t>
      </w:r>
      <w:r>
        <w:rPr>
          <w:rFonts w:ascii="Tahoma" w:hAnsi="Tahoma" w:cs="Tahoma"/>
          <w:color w:val="000000" w:themeColor="text1"/>
        </w:rPr>
        <w:t>: Some 7</w:t>
      </w:r>
      <w:r w:rsidRPr="00F12C92">
        <w:rPr>
          <w:rFonts w:ascii="Tahoma" w:hAnsi="Tahoma" w:cs="Tahoma"/>
          <w:color w:val="000000" w:themeColor="text1"/>
          <w:vertAlign w:val="superscript"/>
        </w:rPr>
        <w:t>th</w:t>
      </w:r>
      <w:r>
        <w:rPr>
          <w:rFonts w:ascii="Tahoma" w:hAnsi="Tahoma" w:cs="Tahoma"/>
          <w:color w:val="000000" w:themeColor="text1"/>
        </w:rPr>
        <w:t xml:space="preserve"> grade students, including SEN students, worked in group of 4-5 students to work out ways to promote Swedish</w:t>
      </w:r>
      <w:r w:rsidR="00A64901">
        <w:rPr>
          <w:rFonts w:ascii="Tahoma" w:hAnsi="Tahoma" w:cs="Tahoma"/>
          <w:color w:val="000000" w:themeColor="text1"/>
        </w:rPr>
        <w:t xml:space="preserve"> for primary school students. They</w:t>
      </w:r>
      <w:r>
        <w:rPr>
          <w:rFonts w:ascii="Tahoma" w:hAnsi="Tahoma" w:cs="Tahoma"/>
          <w:color w:val="000000" w:themeColor="text1"/>
        </w:rPr>
        <w:t xml:space="preserve"> then went to one of the local primary schools to work with a group of 5</w:t>
      </w:r>
      <w:r w:rsidRPr="00F12C92">
        <w:rPr>
          <w:rFonts w:ascii="Tahoma" w:hAnsi="Tahoma" w:cs="Tahoma"/>
          <w:color w:val="000000" w:themeColor="text1"/>
          <w:vertAlign w:val="superscript"/>
        </w:rPr>
        <w:t>th</w:t>
      </w:r>
      <w:r>
        <w:rPr>
          <w:rFonts w:ascii="Tahoma" w:hAnsi="Tahoma" w:cs="Tahoma"/>
          <w:color w:val="000000" w:themeColor="text1"/>
        </w:rPr>
        <w:t xml:space="preserve"> graders. A group of SEN students taught t</w:t>
      </w:r>
      <w:r w:rsidR="00183FD6">
        <w:rPr>
          <w:rFonts w:ascii="Tahoma" w:hAnsi="Tahoma" w:cs="Tahoma"/>
          <w:color w:val="000000" w:themeColor="text1"/>
        </w:rPr>
        <w:t>he 5</w:t>
      </w:r>
      <w:r w:rsidR="00183FD6" w:rsidRPr="00183FD6">
        <w:rPr>
          <w:rFonts w:ascii="Tahoma" w:hAnsi="Tahoma" w:cs="Tahoma"/>
          <w:color w:val="000000" w:themeColor="text1"/>
          <w:vertAlign w:val="superscript"/>
        </w:rPr>
        <w:t>th</w:t>
      </w:r>
      <w:r w:rsidR="00183FD6">
        <w:rPr>
          <w:rFonts w:ascii="Tahoma" w:hAnsi="Tahoma" w:cs="Tahoma"/>
          <w:color w:val="000000" w:themeColor="text1"/>
        </w:rPr>
        <w:t xml:space="preserve"> graders</w:t>
      </w:r>
      <w:r>
        <w:rPr>
          <w:rFonts w:ascii="Tahoma" w:hAnsi="Tahoma" w:cs="Tahoma"/>
          <w:color w:val="000000" w:themeColor="text1"/>
        </w:rPr>
        <w:t xml:space="preserve"> e.g. the days of the week in a memory game based on way on the blackboard. Other group of students taught them colours in a bit similar way. The students also got to practice animal names by guessing the pantomimed animal and by playing Kahoot. The students could also practice some Swedish verbs through motion. The students were quick and eager to learn and everyone seemed to enjoy themselves. All our SEN students, as well as the other students, felt good about being involved in the project and everyone had a great time.</w:t>
      </w:r>
    </w:p>
    <w:p w14:paraId="34AD6EEF" w14:textId="77777777" w:rsidR="00D24F88" w:rsidRDefault="00D24F88" w:rsidP="00D24F88">
      <w:pPr>
        <w:spacing w:after="0" w:line="240" w:lineRule="auto"/>
        <w:rPr>
          <w:rFonts w:ascii="Tahoma" w:hAnsi="Tahoma" w:cs="Tahoma"/>
          <w:color w:val="000000" w:themeColor="text1"/>
        </w:rPr>
      </w:pPr>
    </w:p>
    <w:tbl>
      <w:tblPr>
        <w:tblStyle w:val="TableGrid"/>
        <w:tblW w:w="0" w:type="auto"/>
        <w:tblLook w:val="04A0" w:firstRow="1" w:lastRow="0" w:firstColumn="1" w:lastColumn="0" w:noHBand="0" w:noVBand="1"/>
      </w:tblPr>
      <w:tblGrid>
        <w:gridCol w:w="4578"/>
        <w:gridCol w:w="4438"/>
      </w:tblGrid>
      <w:tr w:rsidR="00633D77" w14:paraId="4621483E" w14:textId="77777777" w:rsidTr="005D6E4D">
        <w:tc>
          <w:tcPr>
            <w:tcW w:w="4583" w:type="dxa"/>
          </w:tcPr>
          <w:p w14:paraId="0AA70C93" w14:textId="77777777" w:rsidR="00633D77" w:rsidRDefault="00633D77" w:rsidP="00D24F88">
            <w:pPr>
              <w:jc w:val="center"/>
              <w:rPr>
                <w:color w:val="000000" w:themeColor="text1"/>
              </w:rPr>
            </w:pPr>
            <w:r>
              <w:rPr>
                <w:noProof/>
                <w:lang w:eastAsia="en-GB"/>
              </w:rPr>
              <w:drawing>
                <wp:inline distT="0" distB="0" distL="0" distR="0" wp14:anchorId="0F81749E" wp14:editId="74637FED">
                  <wp:extent cx="2743200" cy="2049076"/>
                  <wp:effectExtent l="0" t="0" r="0" b="8890"/>
                  <wp:docPr id="15" name="Kuva 38" descr="http://erasmusplus-iconnect.weebly.com/uploads/1/5/3/4/15341008/jokilaakso-00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erasmusplus-iconnect.weebly.com/uploads/1/5/3/4/15341008/jokilaakso-005_orig.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51385" cy="2055190"/>
                          </a:xfrm>
                          <a:prstGeom prst="rect">
                            <a:avLst/>
                          </a:prstGeom>
                          <a:noFill/>
                          <a:ln>
                            <a:noFill/>
                          </a:ln>
                        </pic:spPr>
                      </pic:pic>
                    </a:graphicData>
                  </a:graphic>
                </wp:inline>
              </w:drawing>
            </w:r>
          </w:p>
        </w:tc>
        <w:tc>
          <w:tcPr>
            <w:tcW w:w="4583" w:type="dxa"/>
          </w:tcPr>
          <w:p w14:paraId="459A28F0" w14:textId="77777777" w:rsidR="00633D77" w:rsidRDefault="00633D77" w:rsidP="00D24F88">
            <w:pPr>
              <w:jc w:val="center"/>
              <w:rPr>
                <w:color w:val="000000" w:themeColor="text1"/>
              </w:rPr>
            </w:pPr>
            <w:r>
              <w:rPr>
                <w:noProof/>
                <w:lang w:eastAsia="en-GB"/>
              </w:rPr>
              <w:drawing>
                <wp:inline distT="0" distB="0" distL="0" distR="0" wp14:anchorId="282F9F96" wp14:editId="4609F3F7">
                  <wp:extent cx="1962150" cy="2232465"/>
                  <wp:effectExtent l="0" t="0" r="0" b="0"/>
                  <wp:docPr id="19" name="Kuva 39" descr="http://erasmusplus-iconnect.weebly.com/uploads/1/5/3/4/15341008/jokilaakso-02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erasmusplus-iconnect.weebly.com/uploads/1/5/3/4/15341008/jokilaakso-025_orig.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7547" b="7547"/>
                          <a:stretch/>
                        </pic:blipFill>
                        <pic:spPr bwMode="auto">
                          <a:xfrm>
                            <a:off x="0" y="0"/>
                            <a:ext cx="1964605" cy="223525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DD5030" w14:textId="77777777" w:rsidR="00633D77" w:rsidRDefault="00633D77" w:rsidP="00633D77">
      <w:pPr>
        <w:rPr>
          <w:rFonts w:ascii="Tahoma" w:hAnsi="Tahoma" w:cs="Tahoma"/>
          <w:color w:val="000000" w:themeColor="text1"/>
        </w:rPr>
      </w:pPr>
    </w:p>
    <w:p w14:paraId="609D7505" w14:textId="3C04E64C" w:rsidR="0055416F" w:rsidRDefault="0055416F">
      <w:pPr>
        <w:rPr>
          <w:rFonts w:ascii="Tahoma" w:hAnsi="Tahoma" w:cs="Tahoma"/>
          <w:sz w:val="52"/>
          <w:szCs w:val="52"/>
          <w:u w:val="single"/>
          <w:lang w:val="en-US"/>
        </w:rPr>
      </w:pPr>
    </w:p>
    <w:p w14:paraId="75DFD938" w14:textId="378F1D3F" w:rsidR="0047081E" w:rsidRDefault="0047081E">
      <w:pPr>
        <w:rPr>
          <w:rFonts w:ascii="Tahoma" w:hAnsi="Tahoma" w:cs="Tahoma"/>
          <w:sz w:val="52"/>
          <w:szCs w:val="52"/>
          <w:u w:val="single"/>
          <w:lang w:val="en-US"/>
        </w:rPr>
      </w:pPr>
    </w:p>
    <w:p w14:paraId="0861D12F" w14:textId="77777777" w:rsidR="0055416F" w:rsidRPr="002D49C8" w:rsidRDefault="0055416F">
      <w:pPr>
        <w:rPr>
          <w:rFonts w:ascii="Tahoma" w:hAnsi="Tahoma" w:cs="Tahoma"/>
          <w:sz w:val="52"/>
          <w:szCs w:val="52"/>
          <w:u w:val="single"/>
          <w:lang w:val="en-US"/>
        </w:rPr>
      </w:pPr>
    </w:p>
    <w:p w14:paraId="1E1EF440" w14:textId="3C353776" w:rsidR="00847F2D" w:rsidRPr="00FD64AC" w:rsidRDefault="00847F2D" w:rsidP="00847F2D">
      <w:pPr>
        <w:jc w:val="center"/>
        <w:rPr>
          <w:rFonts w:ascii="Tahoma" w:hAnsi="Tahoma" w:cs="Tahoma"/>
          <w:sz w:val="52"/>
          <w:szCs w:val="52"/>
          <w:u w:val="single"/>
        </w:rPr>
      </w:pPr>
      <w:r>
        <w:rPr>
          <w:rFonts w:ascii="Tahoma" w:hAnsi="Tahoma" w:cs="Tahoma"/>
          <w:sz w:val="52"/>
          <w:szCs w:val="52"/>
          <w:u w:val="single"/>
        </w:rPr>
        <w:t>Thank you</w:t>
      </w:r>
    </w:p>
    <w:p w14:paraId="1E1EF441" w14:textId="77777777" w:rsidR="00847F2D" w:rsidRPr="00D409EA" w:rsidRDefault="00847F2D" w:rsidP="00847F2D">
      <w:pPr>
        <w:pStyle w:val="Citat"/>
        <w:spacing w:line="240" w:lineRule="auto"/>
        <w:ind w:left="0"/>
        <w:rPr>
          <w:rFonts w:ascii="Tahoma" w:hAnsi="Tahoma" w:cs="Tahoma"/>
          <w:lang w:val="en-US"/>
        </w:rPr>
      </w:pPr>
      <w:r w:rsidRPr="00D409EA">
        <w:rPr>
          <w:rFonts w:ascii="Tahoma" w:hAnsi="Tahoma" w:cs="Tahoma"/>
          <w:lang w:val="en-US"/>
        </w:rPr>
        <w:t>A huge thank you to everyone who has made this project possible over the last two years:</w:t>
      </w:r>
    </w:p>
    <w:p w14:paraId="1E1EF442" w14:textId="77777777" w:rsidR="00847F2D" w:rsidRPr="00D409EA" w:rsidRDefault="00847F2D" w:rsidP="00847F2D">
      <w:pPr>
        <w:pStyle w:val="Citat"/>
        <w:numPr>
          <w:ilvl w:val="0"/>
          <w:numId w:val="5"/>
        </w:numPr>
        <w:spacing w:line="240" w:lineRule="auto"/>
        <w:rPr>
          <w:rFonts w:ascii="Tahoma" w:hAnsi="Tahoma" w:cs="Tahoma"/>
          <w:lang w:val="en-US"/>
        </w:rPr>
      </w:pPr>
      <w:r w:rsidRPr="00D409EA">
        <w:rPr>
          <w:rFonts w:ascii="Tahoma" w:hAnsi="Tahoma" w:cs="Tahoma"/>
          <w:lang w:val="en-US"/>
        </w:rPr>
        <w:t>To the Headteachers for supporting the work we do</w:t>
      </w:r>
    </w:p>
    <w:p w14:paraId="1E1EF443" w14:textId="77777777" w:rsidR="00847F2D" w:rsidRPr="00D409EA" w:rsidRDefault="00847F2D" w:rsidP="00847F2D">
      <w:pPr>
        <w:pStyle w:val="Citat"/>
        <w:numPr>
          <w:ilvl w:val="0"/>
          <w:numId w:val="5"/>
        </w:numPr>
        <w:spacing w:line="240" w:lineRule="auto"/>
        <w:rPr>
          <w:rFonts w:ascii="Tahoma" w:hAnsi="Tahoma" w:cs="Tahoma"/>
          <w:lang w:val="en-US"/>
        </w:rPr>
      </w:pPr>
      <w:r w:rsidRPr="00D409EA">
        <w:rPr>
          <w:rFonts w:ascii="Tahoma" w:hAnsi="Tahoma" w:cs="Tahoma"/>
          <w:lang w:val="en-US"/>
        </w:rPr>
        <w:t>To the Coordinators at each school who have worked tirelessly to make our project ideas a reality</w:t>
      </w:r>
    </w:p>
    <w:p w14:paraId="1E1EF444" w14:textId="77777777" w:rsidR="00847F2D" w:rsidRPr="00D409EA" w:rsidRDefault="00847F2D" w:rsidP="00847F2D">
      <w:pPr>
        <w:pStyle w:val="Citat"/>
        <w:numPr>
          <w:ilvl w:val="0"/>
          <w:numId w:val="5"/>
        </w:numPr>
        <w:spacing w:line="240" w:lineRule="auto"/>
        <w:rPr>
          <w:rFonts w:ascii="Tahoma" w:hAnsi="Tahoma" w:cs="Tahoma"/>
          <w:lang w:val="en-US"/>
        </w:rPr>
      </w:pPr>
      <w:r w:rsidRPr="00D409EA">
        <w:rPr>
          <w:rFonts w:ascii="Tahoma" w:hAnsi="Tahoma" w:cs="Tahoma"/>
          <w:lang w:val="en-US"/>
        </w:rPr>
        <w:t>To the teachers in a wide range of subjects who have agreed to join the project work and make it so successful</w:t>
      </w:r>
    </w:p>
    <w:p w14:paraId="1E1EF445" w14:textId="77777777" w:rsidR="00847F2D" w:rsidRPr="00D409EA" w:rsidRDefault="00847F2D" w:rsidP="00847F2D">
      <w:pPr>
        <w:pStyle w:val="Citat"/>
        <w:numPr>
          <w:ilvl w:val="0"/>
          <w:numId w:val="5"/>
        </w:numPr>
        <w:spacing w:line="240" w:lineRule="auto"/>
        <w:rPr>
          <w:rFonts w:ascii="Tahoma" w:hAnsi="Tahoma" w:cs="Tahoma"/>
          <w:lang w:val="en-US"/>
        </w:rPr>
      </w:pPr>
      <w:r w:rsidRPr="00D409EA">
        <w:rPr>
          <w:rFonts w:ascii="Tahoma" w:hAnsi="Tahoma" w:cs="Tahoma"/>
          <w:lang w:val="en-US"/>
        </w:rPr>
        <w:t xml:space="preserve">To our students for taking part in the project so enthusiastically </w:t>
      </w:r>
    </w:p>
    <w:p w14:paraId="1E1EF446" w14:textId="77777777" w:rsidR="00847F2D" w:rsidRPr="00D409EA" w:rsidRDefault="00847F2D" w:rsidP="00847F2D">
      <w:pPr>
        <w:pStyle w:val="Citat"/>
        <w:numPr>
          <w:ilvl w:val="0"/>
          <w:numId w:val="5"/>
        </w:numPr>
        <w:spacing w:line="240" w:lineRule="auto"/>
        <w:rPr>
          <w:rFonts w:ascii="Tahoma" w:hAnsi="Tahoma" w:cs="Tahoma"/>
          <w:lang w:val="en-US"/>
        </w:rPr>
      </w:pPr>
      <w:r w:rsidRPr="00D409EA">
        <w:rPr>
          <w:rFonts w:ascii="Tahoma" w:hAnsi="Tahoma" w:cs="Tahoma"/>
          <w:lang w:val="en-US"/>
        </w:rPr>
        <w:t>To our students’ parents for their support, especially with accommodation for meetings</w:t>
      </w:r>
    </w:p>
    <w:p w14:paraId="1E1EF447" w14:textId="77777777" w:rsidR="00847F2D" w:rsidRPr="00D409EA" w:rsidRDefault="00847F2D" w:rsidP="00847F2D">
      <w:pPr>
        <w:pStyle w:val="Citat"/>
        <w:numPr>
          <w:ilvl w:val="0"/>
          <w:numId w:val="5"/>
        </w:numPr>
        <w:spacing w:line="240" w:lineRule="auto"/>
        <w:rPr>
          <w:rFonts w:ascii="Tahoma" w:hAnsi="Tahoma" w:cs="Tahoma"/>
          <w:lang w:val="en-US"/>
        </w:rPr>
      </w:pPr>
      <w:r w:rsidRPr="00D409EA">
        <w:rPr>
          <w:rFonts w:ascii="Tahoma" w:hAnsi="Tahoma" w:cs="Tahoma"/>
          <w:lang w:val="en-US"/>
        </w:rPr>
        <w:t>To our national agencies for their support and advice</w:t>
      </w:r>
    </w:p>
    <w:p w14:paraId="1E1EF448" w14:textId="77777777" w:rsidR="00847F2D" w:rsidRPr="00D409EA" w:rsidRDefault="00847F2D" w:rsidP="00847F2D">
      <w:pPr>
        <w:pStyle w:val="Citat"/>
        <w:numPr>
          <w:ilvl w:val="0"/>
          <w:numId w:val="5"/>
        </w:numPr>
        <w:spacing w:line="240" w:lineRule="auto"/>
        <w:rPr>
          <w:rFonts w:ascii="Tahoma" w:hAnsi="Tahoma" w:cs="Tahoma"/>
          <w:lang w:val="en-US"/>
        </w:rPr>
      </w:pPr>
      <w:r w:rsidRPr="00D409EA">
        <w:rPr>
          <w:rFonts w:ascii="Tahoma" w:hAnsi="Tahoma" w:cs="Tahoma"/>
          <w:lang w:val="en-US"/>
        </w:rPr>
        <w:t xml:space="preserve">To the European Union for funding this fantastic opportunity </w:t>
      </w:r>
    </w:p>
    <w:p w14:paraId="1E1EF449" w14:textId="77777777" w:rsidR="00847F2D" w:rsidRPr="00D409EA" w:rsidRDefault="00847F2D" w:rsidP="00847F2D">
      <w:pPr>
        <w:pStyle w:val="Citat"/>
        <w:spacing w:line="240" w:lineRule="auto"/>
        <w:ind w:left="0"/>
        <w:rPr>
          <w:rFonts w:ascii="Tahoma" w:hAnsi="Tahoma" w:cs="Tahoma"/>
          <w:lang w:val="en-US"/>
        </w:rPr>
      </w:pPr>
    </w:p>
    <w:p w14:paraId="1E1EF44A" w14:textId="77777777" w:rsidR="00847F2D" w:rsidRPr="00D409EA" w:rsidRDefault="00847F2D" w:rsidP="00847F2D">
      <w:pPr>
        <w:pStyle w:val="Citat"/>
        <w:spacing w:line="240" w:lineRule="auto"/>
        <w:ind w:left="0"/>
        <w:jc w:val="both"/>
        <w:rPr>
          <w:rFonts w:ascii="Tahoma" w:hAnsi="Tahoma" w:cs="Tahoma"/>
          <w:lang w:val="en-US"/>
        </w:rPr>
      </w:pPr>
    </w:p>
    <w:p w14:paraId="1E1EF44B" w14:textId="77777777" w:rsidR="00847F2D" w:rsidRDefault="00847F2D" w:rsidP="00847F2D"/>
    <w:p w14:paraId="1E1EF44C" w14:textId="77777777" w:rsidR="00847F2D" w:rsidRPr="0045690F" w:rsidRDefault="00847F2D" w:rsidP="00847F2D"/>
    <w:p w14:paraId="1E1EF44D" w14:textId="77777777" w:rsidR="00847F2D" w:rsidRPr="0045690F" w:rsidRDefault="00847F2D" w:rsidP="00847F2D">
      <w:pPr>
        <w:tabs>
          <w:tab w:val="left" w:pos="1072"/>
        </w:tabs>
      </w:pPr>
      <w:r>
        <w:tab/>
      </w:r>
    </w:p>
    <w:p w14:paraId="1E1EF44E" w14:textId="77777777" w:rsidR="001B327C" w:rsidRPr="0045690F" w:rsidRDefault="001B327C" w:rsidP="0045690F">
      <w:pPr>
        <w:tabs>
          <w:tab w:val="left" w:pos="1072"/>
        </w:tabs>
      </w:pPr>
    </w:p>
    <w:sectPr w:rsidR="001B327C" w:rsidRPr="0045690F" w:rsidSect="00C17CC2">
      <w:footerReference w:type="default" r:id="rId56"/>
      <w:type w:val="continuous"/>
      <w:pgSz w:w="11906" w:h="16838"/>
      <w:pgMar w:top="1418" w:right="1440" w:bottom="1247" w:left="1440"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EF477" w14:textId="77777777" w:rsidR="00550FC5" w:rsidRDefault="00550FC5" w:rsidP="00B91418">
      <w:pPr>
        <w:spacing w:after="0" w:line="240" w:lineRule="auto"/>
      </w:pPr>
      <w:r>
        <w:separator/>
      </w:r>
    </w:p>
  </w:endnote>
  <w:endnote w:type="continuationSeparator" w:id="0">
    <w:p w14:paraId="1E1EF478" w14:textId="77777777" w:rsidR="00550FC5" w:rsidRDefault="00550FC5" w:rsidP="00B91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8805154"/>
      <w:docPartObj>
        <w:docPartGallery w:val="Page Numbers (Bottom of Page)"/>
        <w:docPartUnique/>
      </w:docPartObj>
    </w:sdtPr>
    <w:sdtEndPr>
      <w:rPr>
        <w:noProof/>
      </w:rPr>
    </w:sdtEndPr>
    <w:sdtContent>
      <w:p w14:paraId="1E1EF479" w14:textId="4C2284B4" w:rsidR="00550FC5" w:rsidRDefault="00550FC5">
        <w:pPr>
          <w:pStyle w:val="Footer"/>
          <w:jc w:val="center"/>
        </w:pPr>
        <w:r>
          <w:fldChar w:fldCharType="begin"/>
        </w:r>
        <w:r>
          <w:instrText xml:space="preserve"> PAGE   \* MERGEFORMAT </w:instrText>
        </w:r>
        <w:r>
          <w:fldChar w:fldCharType="separate"/>
        </w:r>
        <w:r w:rsidR="00BB2285">
          <w:rPr>
            <w:noProof/>
          </w:rPr>
          <w:t>23</w:t>
        </w:r>
        <w:r>
          <w:rPr>
            <w:noProof/>
          </w:rPr>
          <w:fldChar w:fldCharType="end"/>
        </w:r>
      </w:p>
    </w:sdtContent>
  </w:sdt>
  <w:p w14:paraId="1E1EF47A" w14:textId="77777777" w:rsidR="00550FC5" w:rsidRDefault="00550F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EF475" w14:textId="77777777" w:rsidR="00550FC5" w:rsidRDefault="00550FC5" w:rsidP="00B91418">
      <w:pPr>
        <w:spacing w:after="0" w:line="240" w:lineRule="auto"/>
      </w:pPr>
      <w:r>
        <w:separator/>
      </w:r>
    </w:p>
  </w:footnote>
  <w:footnote w:type="continuationSeparator" w:id="0">
    <w:p w14:paraId="1E1EF476" w14:textId="77777777" w:rsidR="00550FC5" w:rsidRDefault="00550FC5" w:rsidP="00B914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67797"/>
    <w:multiLevelType w:val="hybridMultilevel"/>
    <w:tmpl w:val="566E17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6466F7"/>
    <w:multiLevelType w:val="hybridMultilevel"/>
    <w:tmpl w:val="F19C9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C5EBF"/>
    <w:multiLevelType w:val="hybridMultilevel"/>
    <w:tmpl w:val="05EA4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13ADA"/>
    <w:multiLevelType w:val="hybridMultilevel"/>
    <w:tmpl w:val="0B12E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D85CC7"/>
    <w:multiLevelType w:val="hybridMultilevel"/>
    <w:tmpl w:val="FB7665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DE03FC"/>
    <w:multiLevelType w:val="hybridMultilevel"/>
    <w:tmpl w:val="20FA5A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564587A"/>
    <w:multiLevelType w:val="hybridMultilevel"/>
    <w:tmpl w:val="14729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D74432"/>
    <w:multiLevelType w:val="hybridMultilevel"/>
    <w:tmpl w:val="33B07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D40E97"/>
    <w:multiLevelType w:val="multilevel"/>
    <w:tmpl w:val="C6CAE12A"/>
    <w:styleLink w:val="List0"/>
    <w:lvl w:ilvl="0">
      <w:start w:val="1"/>
      <w:numFmt w:val="decimal"/>
      <w:lvlText w:val="%1."/>
      <w:lvlJc w:val="left"/>
      <w:pPr>
        <w:tabs>
          <w:tab w:val="num" w:pos="1113"/>
        </w:tabs>
        <w:ind w:left="393" w:firstLine="327"/>
      </w:pPr>
      <w:rPr>
        <w:rFonts w:ascii="Times New Roman" w:eastAsia="Times New Roman" w:hAnsi="Times New Roman" w:cs="Times New Roman"/>
        <w:position w:val="0"/>
      </w:rPr>
    </w:lvl>
    <w:lvl w:ilvl="1">
      <w:start w:val="1"/>
      <w:numFmt w:val="decimal"/>
      <w:lvlText w:val="%2."/>
      <w:lvlJc w:val="left"/>
      <w:pPr>
        <w:tabs>
          <w:tab w:val="num" w:pos="1473"/>
        </w:tabs>
        <w:ind w:left="753" w:firstLine="327"/>
      </w:pPr>
      <w:rPr>
        <w:rFonts w:ascii="Times New Roman" w:eastAsia="Times New Roman" w:hAnsi="Times New Roman" w:cs="Times New Roman"/>
        <w:position w:val="0"/>
      </w:rPr>
    </w:lvl>
    <w:lvl w:ilvl="2">
      <w:start w:val="1"/>
      <w:numFmt w:val="decimal"/>
      <w:lvlText w:val="%3."/>
      <w:lvlJc w:val="left"/>
      <w:pPr>
        <w:tabs>
          <w:tab w:val="num" w:pos="1833"/>
        </w:tabs>
        <w:ind w:left="1113" w:firstLine="327"/>
      </w:pPr>
      <w:rPr>
        <w:rFonts w:ascii="Times New Roman" w:eastAsia="Times New Roman" w:hAnsi="Times New Roman" w:cs="Times New Roman"/>
        <w:position w:val="0"/>
      </w:rPr>
    </w:lvl>
    <w:lvl w:ilvl="3">
      <w:start w:val="1"/>
      <w:numFmt w:val="decimal"/>
      <w:lvlText w:val="%4."/>
      <w:lvlJc w:val="left"/>
      <w:pPr>
        <w:tabs>
          <w:tab w:val="num" w:pos="2193"/>
        </w:tabs>
        <w:ind w:left="1473" w:firstLine="327"/>
      </w:pPr>
      <w:rPr>
        <w:rFonts w:ascii="Times New Roman" w:eastAsia="Times New Roman" w:hAnsi="Times New Roman" w:cs="Times New Roman"/>
        <w:position w:val="0"/>
      </w:rPr>
    </w:lvl>
    <w:lvl w:ilvl="4">
      <w:start w:val="1"/>
      <w:numFmt w:val="decimal"/>
      <w:lvlText w:val="%5."/>
      <w:lvlJc w:val="left"/>
      <w:pPr>
        <w:tabs>
          <w:tab w:val="num" w:pos="2553"/>
        </w:tabs>
        <w:ind w:left="1833" w:firstLine="327"/>
      </w:pPr>
      <w:rPr>
        <w:rFonts w:ascii="Times New Roman" w:eastAsia="Times New Roman" w:hAnsi="Times New Roman" w:cs="Times New Roman"/>
        <w:position w:val="0"/>
      </w:rPr>
    </w:lvl>
    <w:lvl w:ilvl="5">
      <w:start w:val="1"/>
      <w:numFmt w:val="decimal"/>
      <w:lvlText w:val="%6."/>
      <w:lvlJc w:val="left"/>
      <w:pPr>
        <w:tabs>
          <w:tab w:val="num" w:pos="2913"/>
        </w:tabs>
        <w:ind w:left="2193" w:firstLine="327"/>
      </w:pPr>
      <w:rPr>
        <w:rFonts w:ascii="Times New Roman" w:eastAsia="Times New Roman" w:hAnsi="Times New Roman" w:cs="Times New Roman"/>
        <w:position w:val="0"/>
      </w:rPr>
    </w:lvl>
    <w:lvl w:ilvl="6">
      <w:start w:val="1"/>
      <w:numFmt w:val="decimal"/>
      <w:lvlText w:val="%7."/>
      <w:lvlJc w:val="left"/>
      <w:pPr>
        <w:tabs>
          <w:tab w:val="num" w:pos="3273"/>
        </w:tabs>
        <w:ind w:left="2553" w:firstLine="327"/>
      </w:pPr>
      <w:rPr>
        <w:rFonts w:ascii="Times New Roman" w:eastAsia="Times New Roman" w:hAnsi="Times New Roman" w:cs="Times New Roman"/>
        <w:position w:val="0"/>
      </w:rPr>
    </w:lvl>
    <w:lvl w:ilvl="7">
      <w:start w:val="1"/>
      <w:numFmt w:val="decimal"/>
      <w:lvlText w:val="%8."/>
      <w:lvlJc w:val="left"/>
      <w:pPr>
        <w:tabs>
          <w:tab w:val="num" w:pos="3633"/>
        </w:tabs>
        <w:ind w:left="2913" w:firstLine="327"/>
      </w:pPr>
      <w:rPr>
        <w:rFonts w:ascii="Times New Roman" w:eastAsia="Times New Roman" w:hAnsi="Times New Roman" w:cs="Times New Roman"/>
        <w:position w:val="0"/>
      </w:rPr>
    </w:lvl>
    <w:lvl w:ilvl="8">
      <w:start w:val="1"/>
      <w:numFmt w:val="decimal"/>
      <w:lvlText w:val="%9."/>
      <w:lvlJc w:val="left"/>
      <w:pPr>
        <w:tabs>
          <w:tab w:val="num" w:pos="3993"/>
        </w:tabs>
        <w:ind w:left="3273" w:firstLine="327"/>
      </w:pPr>
      <w:rPr>
        <w:rFonts w:ascii="Times New Roman" w:eastAsia="Times New Roman" w:hAnsi="Times New Roman" w:cs="Times New Roman"/>
        <w:position w:val="0"/>
      </w:rPr>
    </w:lvl>
  </w:abstractNum>
  <w:abstractNum w:abstractNumId="9" w15:restartNumberingAfterBreak="0">
    <w:nsid w:val="2B0F2735"/>
    <w:multiLevelType w:val="multilevel"/>
    <w:tmpl w:val="BBD45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EB6D1C"/>
    <w:multiLevelType w:val="hybridMultilevel"/>
    <w:tmpl w:val="4276F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B75738"/>
    <w:multiLevelType w:val="hybridMultilevel"/>
    <w:tmpl w:val="863E8EB8"/>
    <w:lvl w:ilvl="0" w:tplc="0809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3CB2DA5"/>
    <w:multiLevelType w:val="hybridMultilevel"/>
    <w:tmpl w:val="799E4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1C584B"/>
    <w:multiLevelType w:val="hybridMultilevel"/>
    <w:tmpl w:val="3AD0B900"/>
    <w:lvl w:ilvl="0" w:tplc="94E23A5C">
      <w:numFmt w:val="bullet"/>
      <w:lvlText w:val="-"/>
      <w:lvlJc w:val="left"/>
      <w:pPr>
        <w:ind w:left="720" w:hanging="360"/>
      </w:pPr>
      <w:rPr>
        <w:rFonts w:ascii="Tahoma" w:eastAsiaTheme="minorHAnsi"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3A97657E"/>
    <w:multiLevelType w:val="multilevel"/>
    <w:tmpl w:val="AF666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EC53CE"/>
    <w:multiLevelType w:val="hybridMultilevel"/>
    <w:tmpl w:val="43DA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552676"/>
    <w:multiLevelType w:val="multilevel"/>
    <w:tmpl w:val="4FC4A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61384B"/>
    <w:multiLevelType w:val="multilevel"/>
    <w:tmpl w:val="B2FAB126"/>
    <w:lvl w:ilvl="0">
      <w:numFmt w:val="bullet"/>
      <w:lvlText w:val="-"/>
      <w:lvlJc w:val="left"/>
      <w:pPr>
        <w:ind w:left="720" w:hanging="360"/>
      </w:pPr>
      <w:rPr>
        <w:rFonts w:ascii="Arial" w:eastAsia="SimSu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49767A8F"/>
    <w:multiLevelType w:val="hybridMultilevel"/>
    <w:tmpl w:val="03FA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073174"/>
    <w:multiLevelType w:val="hybridMultilevel"/>
    <w:tmpl w:val="E88868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614B04"/>
    <w:multiLevelType w:val="hybridMultilevel"/>
    <w:tmpl w:val="21CA8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8D593F"/>
    <w:multiLevelType w:val="multilevel"/>
    <w:tmpl w:val="2004B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5E6C81"/>
    <w:multiLevelType w:val="multilevel"/>
    <w:tmpl w:val="BD060F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664AA6"/>
    <w:multiLevelType w:val="multilevel"/>
    <w:tmpl w:val="1BC6C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181D20"/>
    <w:multiLevelType w:val="hybridMultilevel"/>
    <w:tmpl w:val="077EDE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FB50A0"/>
    <w:multiLevelType w:val="hybridMultilevel"/>
    <w:tmpl w:val="B6C2D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A042E5"/>
    <w:multiLevelType w:val="hybridMultilevel"/>
    <w:tmpl w:val="EA9E4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E34306"/>
    <w:multiLevelType w:val="hybridMultilevel"/>
    <w:tmpl w:val="1FDC8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9A3509"/>
    <w:multiLevelType w:val="hybridMultilevel"/>
    <w:tmpl w:val="A22C1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B97C60"/>
    <w:multiLevelType w:val="hybridMultilevel"/>
    <w:tmpl w:val="48A42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F42812"/>
    <w:multiLevelType w:val="multilevel"/>
    <w:tmpl w:val="DEFE2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5F1CBD"/>
    <w:multiLevelType w:val="hybridMultilevel"/>
    <w:tmpl w:val="5FBC09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2"/>
  </w:num>
  <w:num w:numId="2">
    <w:abstractNumId w:val="8"/>
  </w:num>
  <w:num w:numId="3">
    <w:abstractNumId w:val="6"/>
  </w:num>
  <w:num w:numId="4">
    <w:abstractNumId w:val="28"/>
  </w:num>
  <w:num w:numId="5">
    <w:abstractNumId w:val="15"/>
  </w:num>
  <w:num w:numId="6">
    <w:abstractNumId w:val="7"/>
  </w:num>
  <w:num w:numId="7">
    <w:abstractNumId w:val="29"/>
  </w:num>
  <w:num w:numId="8">
    <w:abstractNumId w:val="5"/>
  </w:num>
  <w:num w:numId="9">
    <w:abstractNumId w:val="1"/>
  </w:num>
  <w:num w:numId="10">
    <w:abstractNumId w:val="21"/>
  </w:num>
  <w:num w:numId="11">
    <w:abstractNumId w:val="22"/>
  </w:num>
  <w:num w:numId="12">
    <w:abstractNumId w:val="30"/>
  </w:num>
  <w:num w:numId="13">
    <w:abstractNumId w:val="9"/>
  </w:num>
  <w:num w:numId="14">
    <w:abstractNumId w:val="23"/>
  </w:num>
  <w:num w:numId="15">
    <w:abstractNumId w:val="14"/>
  </w:num>
  <w:num w:numId="16">
    <w:abstractNumId w:val="16"/>
  </w:num>
  <w:num w:numId="17">
    <w:abstractNumId w:val="26"/>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3"/>
  </w:num>
  <w:num w:numId="21">
    <w:abstractNumId w:val="27"/>
  </w:num>
  <w:num w:numId="22">
    <w:abstractNumId w:val="18"/>
  </w:num>
  <w:num w:numId="23">
    <w:abstractNumId w:val="10"/>
  </w:num>
  <w:num w:numId="24">
    <w:abstractNumId w:val="25"/>
  </w:num>
  <w:num w:numId="25">
    <w:abstractNumId w:val="2"/>
  </w:num>
  <w:num w:numId="26">
    <w:abstractNumId w:val="20"/>
  </w:num>
  <w:num w:numId="27">
    <w:abstractNumId w:val="19"/>
  </w:num>
  <w:num w:numId="28">
    <w:abstractNumId w:val="0"/>
  </w:num>
  <w:num w:numId="29">
    <w:abstractNumId w:val="4"/>
  </w:num>
  <w:num w:numId="30">
    <w:abstractNumId w:val="24"/>
  </w:num>
  <w:num w:numId="31">
    <w:abstractNumId w:val="11"/>
  </w:num>
  <w:num w:numId="32">
    <w:abstractNumId w:val="17"/>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418"/>
    <w:rsid w:val="00007969"/>
    <w:rsid w:val="00013615"/>
    <w:rsid w:val="0003443C"/>
    <w:rsid w:val="000439B5"/>
    <w:rsid w:val="00060C23"/>
    <w:rsid w:val="000A53F9"/>
    <w:rsid w:val="000B4F30"/>
    <w:rsid w:val="000B7A9D"/>
    <w:rsid w:val="000C7B2C"/>
    <w:rsid w:val="000D15BD"/>
    <w:rsid w:val="000D6F24"/>
    <w:rsid w:val="000E4383"/>
    <w:rsid w:val="000E6658"/>
    <w:rsid w:val="000E7666"/>
    <w:rsid w:val="001175A9"/>
    <w:rsid w:val="0013254E"/>
    <w:rsid w:val="00133353"/>
    <w:rsid w:val="001333C3"/>
    <w:rsid w:val="001470C0"/>
    <w:rsid w:val="00183FD6"/>
    <w:rsid w:val="00190762"/>
    <w:rsid w:val="001A3C90"/>
    <w:rsid w:val="001A630A"/>
    <w:rsid w:val="001A7D62"/>
    <w:rsid w:val="001B0E0F"/>
    <w:rsid w:val="001B327C"/>
    <w:rsid w:val="001C11E1"/>
    <w:rsid w:val="001D7F7B"/>
    <w:rsid w:val="00225B48"/>
    <w:rsid w:val="00230B37"/>
    <w:rsid w:val="00233373"/>
    <w:rsid w:val="0023352A"/>
    <w:rsid w:val="002363EF"/>
    <w:rsid w:val="00242F6D"/>
    <w:rsid w:val="00254230"/>
    <w:rsid w:val="002605AA"/>
    <w:rsid w:val="002800D3"/>
    <w:rsid w:val="0028582F"/>
    <w:rsid w:val="002950C4"/>
    <w:rsid w:val="002D49C8"/>
    <w:rsid w:val="002F2A1C"/>
    <w:rsid w:val="002F2DE8"/>
    <w:rsid w:val="002F65E4"/>
    <w:rsid w:val="00337A7A"/>
    <w:rsid w:val="00355F80"/>
    <w:rsid w:val="00365459"/>
    <w:rsid w:val="0038076C"/>
    <w:rsid w:val="0038617F"/>
    <w:rsid w:val="00386455"/>
    <w:rsid w:val="00394AAD"/>
    <w:rsid w:val="003A0CB3"/>
    <w:rsid w:val="003B070B"/>
    <w:rsid w:val="003B428B"/>
    <w:rsid w:val="003E690C"/>
    <w:rsid w:val="00424646"/>
    <w:rsid w:val="004329F9"/>
    <w:rsid w:val="00435156"/>
    <w:rsid w:val="004413EF"/>
    <w:rsid w:val="0045690F"/>
    <w:rsid w:val="0047081E"/>
    <w:rsid w:val="00496D18"/>
    <w:rsid w:val="004C4DB9"/>
    <w:rsid w:val="004D3AA6"/>
    <w:rsid w:val="004F3ABB"/>
    <w:rsid w:val="005002ED"/>
    <w:rsid w:val="00534754"/>
    <w:rsid w:val="00540A83"/>
    <w:rsid w:val="00542C94"/>
    <w:rsid w:val="00545B6B"/>
    <w:rsid w:val="00550FC5"/>
    <w:rsid w:val="0055396B"/>
    <w:rsid w:val="00553AD6"/>
    <w:rsid w:val="0055416F"/>
    <w:rsid w:val="00556F56"/>
    <w:rsid w:val="005A633A"/>
    <w:rsid w:val="005A72B0"/>
    <w:rsid w:val="005B554B"/>
    <w:rsid w:val="005C41CF"/>
    <w:rsid w:val="005D687D"/>
    <w:rsid w:val="005E288F"/>
    <w:rsid w:val="005E35C9"/>
    <w:rsid w:val="005E404F"/>
    <w:rsid w:val="005F4781"/>
    <w:rsid w:val="005F7BEC"/>
    <w:rsid w:val="005F7D1D"/>
    <w:rsid w:val="00627A18"/>
    <w:rsid w:val="00630F35"/>
    <w:rsid w:val="00633D77"/>
    <w:rsid w:val="00652D7A"/>
    <w:rsid w:val="00653EC3"/>
    <w:rsid w:val="00660E04"/>
    <w:rsid w:val="00683AC9"/>
    <w:rsid w:val="006A4D4F"/>
    <w:rsid w:val="006A7C17"/>
    <w:rsid w:val="006B61AF"/>
    <w:rsid w:val="006B7E30"/>
    <w:rsid w:val="006F6874"/>
    <w:rsid w:val="00716F91"/>
    <w:rsid w:val="00726455"/>
    <w:rsid w:val="00732A44"/>
    <w:rsid w:val="007538B5"/>
    <w:rsid w:val="007618DF"/>
    <w:rsid w:val="007664B4"/>
    <w:rsid w:val="00777535"/>
    <w:rsid w:val="00790387"/>
    <w:rsid w:val="007950C8"/>
    <w:rsid w:val="007A1F73"/>
    <w:rsid w:val="007B21A7"/>
    <w:rsid w:val="007C1133"/>
    <w:rsid w:val="007D1424"/>
    <w:rsid w:val="007D53DB"/>
    <w:rsid w:val="007F0BE8"/>
    <w:rsid w:val="007F70F8"/>
    <w:rsid w:val="00804906"/>
    <w:rsid w:val="008350D3"/>
    <w:rsid w:val="0084755D"/>
    <w:rsid w:val="00847F2D"/>
    <w:rsid w:val="00857E40"/>
    <w:rsid w:val="0086129F"/>
    <w:rsid w:val="0089257E"/>
    <w:rsid w:val="00892B69"/>
    <w:rsid w:val="008D7728"/>
    <w:rsid w:val="008E2A57"/>
    <w:rsid w:val="008E6AAB"/>
    <w:rsid w:val="00906EE7"/>
    <w:rsid w:val="00910209"/>
    <w:rsid w:val="00911E69"/>
    <w:rsid w:val="00935DB9"/>
    <w:rsid w:val="009470D1"/>
    <w:rsid w:val="00956737"/>
    <w:rsid w:val="00973A7D"/>
    <w:rsid w:val="00975895"/>
    <w:rsid w:val="009870A6"/>
    <w:rsid w:val="009A59CF"/>
    <w:rsid w:val="009B0055"/>
    <w:rsid w:val="009B22EC"/>
    <w:rsid w:val="009C1318"/>
    <w:rsid w:val="009C79C0"/>
    <w:rsid w:val="009D725D"/>
    <w:rsid w:val="009E0FBE"/>
    <w:rsid w:val="009E1BC2"/>
    <w:rsid w:val="009F2445"/>
    <w:rsid w:val="009F63C4"/>
    <w:rsid w:val="00A07693"/>
    <w:rsid w:val="00A07845"/>
    <w:rsid w:val="00A17978"/>
    <w:rsid w:val="00A24F57"/>
    <w:rsid w:val="00A25768"/>
    <w:rsid w:val="00A64901"/>
    <w:rsid w:val="00A72AB7"/>
    <w:rsid w:val="00AA5E74"/>
    <w:rsid w:val="00AB0E83"/>
    <w:rsid w:val="00AE37AA"/>
    <w:rsid w:val="00AF4CA0"/>
    <w:rsid w:val="00AF53CF"/>
    <w:rsid w:val="00B10B4B"/>
    <w:rsid w:val="00B11723"/>
    <w:rsid w:val="00B201F1"/>
    <w:rsid w:val="00B27744"/>
    <w:rsid w:val="00B27EEF"/>
    <w:rsid w:val="00B54BF6"/>
    <w:rsid w:val="00B609BD"/>
    <w:rsid w:val="00B61C23"/>
    <w:rsid w:val="00B762BF"/>
    <w:rsid w:val="00B91418"/>
    <w:rsid w:val="00B943F3"/>
    <w:rsid w:val="00BA2CBF"/>
    <w:rsid w:val="00BB2285"/>
    <w:rsid w:val="00BB3139"/>
    <w:rsid w:val="00BB4575"/>
    <w:rsid w:val="00BE1E0F"/>
    <w:rsid w:val="00BF7082"/>
    <w:rsid w:val="00C103AC"/>
    <w:rsid w:val="00C17CC2"/>
    <w:rsid w:val="00C3140B"/>
    <w:rsid w:val="00C35613"/>
    <w:rsid w:val="00C35CFE"/>
    <w:rsid w:val="00C3737E"/>
    <w:rsid w:val="00C50E30"/>
    <w:rsid w:val="00C57823"/>
    <w:rsid w:val="00C737CB"/>
    <w:rsid w:val="00CB6235"/>
    <w:rsid w:val="00CC4895"/>
    <w:rsid w:val="00CE431F"/>
    <w:rsid w:val="00CF4D21"/>
    <w:rsid w:val="00D01723"/>
    <w:rsid w:val="00D24F88"/>
    <w:rsid w:val="00D32A29"/>
    <w:rsid w:val="00D409EA"/>
    <w:rsid w:val="00D4316E"/>
    <w:rsid w:val="00D60D8F"/>
    <w:rsid w:val="00D926B7"/>
    <w:rsid w:val="00DA3073"/>
    <w:rsid w:val="00DD7F9C"/>
    <w:rsid w:val="00DE1017"/>
    <w:rsid w:val="00DE30F5"/>
    <w:rsid w:val="00E03B9A"/>
    <w:rsid w:val="00E13607"/>
    <w:rsid w:val="00E175CF"/>
    <w:rsid w:val="00E30549"/>
    <w:rsid w:val="00E34BEB"/>
    <w:rsid w:val="00E469BF"/>
    <w:rsid w:val="00E47392"/>
    <w:rsid w:val="00E55D70"/>
    <w:rsid w:val="00E6746C"/>
    <w:rsid w:val="00E857A8"/>
    <w:rsid w:val="00E87BF4"/>
    <w:rsid w:val="00EA2502"/>
    <w:rsid w:val="00EB4D39"/>
    <w:rsid w:val="00EC6ED1"/>
    <w:rsid w:val="00ED04DB"/>
    <w:rsid w:val="00ED0B22"/>
    <w:rsid w:val="00EE628A"/>
    <w:rsid w:val="00F415E2"/>
    <w:rsid w:val="00F45037"/>
    <w:rsid w:val="00F7069D"/>
    <w:rsid w:val="00F90437"/>
    <w:rsid w:val="00FA3C42"/>
    <w:rsid w:val="00FD64AC"/>
    <w:rsid w:val="00FD7029"/>
    <w:rsid w:val="00FF622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E1EF314"/>
  <w15:docId w15:val="{BD569D82-B5E8-458A-AE5F-A5EF54DA3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14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418"/>
    <w:rPr>
      <w:rFonts w:ascii="Tahoma" w:hAnsi="Tahoma" w:cs="Tahoma"/>
      <w:sz w:val="16"/>
      <w:szCs w:val="16"/>
    </w:rPr>
  </w:style>
  <w:style w:type="paragraph" w:styleId="Header">
    <w:name w:val="header"/>
    <w:basedOn w:val="Normal"/>
    <w:link w:val="HeaderChar"/>
    <w:uiPriority w:val="99"/>
    <w:unhideWhenUsed/>
    <w:rsid w:val="00B914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418"/>
  </w:style>
  <w:style w:type="paragraph" w:styleId="Footer">
    <w:name w:val="footer"/>
    <w:basedOn w:val="Normal"/>
    <w:link w:val="FooterChar"/>
    <w:uiPriority w:val="99"/>
    <w:unhideWhenUsed/>
    <w:rsid w:val="00B914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418"/>
  </w:style>
  <w:style w:type="table" w:styleId="TableGrid">
    <w:name w:val="Table Grid"/>
    <w:basedOn w:val="TableNormal"/>
    <w:uiPriority w:val="39"/>
    <w:rsid w:val="00C3737E"/>
    <w:pPr>
      <w:spacing w:after="0" w:line="240" w:lineRule="auto"/>
    </w:pPr>
    <w:rPr>
      <w:rFonts w:ascii="Tahoma" w:hAnsi="Tahoma"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6737"/>
    <w:rPr>
      <w:color w:val="0000FF" w:themeColor="hyperlink"/>
      <w:u w:val="single"/>
    </w:rPr>
  </w:style>
  <w:style w:type="paragraph" w:customStyle="1" w:styleId="Innehll2">
    <w:name w:val="Innehåll 2"/>
    <w:rsid w:val="00254230"/>
    <w:pPr>
      <w:pBdr>
        <w:top w:val="nil"/>
        <w:left w:val="nil"/>
        <w:bottom w:val="nil"/>
        <w:right w:val="nil"/>
        <w:between w:val="nil"/>
        <w:bar w:val="nil"/>
      </w:pBdr>
      <w:spacing w:after="0" w:line="480" w:lineRule="auto"/>
      <w:ind w:firstLine="720"/>
    </w:pPr>
    <w:rPr>
      <w:rFonts w:ascii="Helvetica" w:eastAsia="Helvetica" w:hAnsi="Helvetica" w:cs="Helvetica"/>
      <w:color w:val="000000"/>
      <w:sz w:val="24"/>
      <w:szCs w:val="24"/>
      <w:bdr w:val="nil"/>
      <w:lang w:eastAsia="en-GB"/>
    </w:rPr>
  </w:style>
  <w:style w:type="paragraph" w:customStyle="1" w:styleId="Frval">
    <w:name w:val="Förval"/>
    <w:rsid w:val="00254230"/>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 w:type="paragraph" w:customStyle="1" w:styleId="Innehll3">
    <w:name w:val="Innehåll 3"/>
    <w:rsid w:val="00254230"/>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sv-SE" w:eastAsia="en-GB"/>
    </w:rPr>
  </w:style>
  <w:style w:type="numbering" w:customStyle="1" w:styleId="List0">
    <w:name w:val="List 0"/>
    <w:basedOn w:val="NoList"/>
    <w:rsid w:val="00254230"/>
    <w:pPr>
      <w:numPr>
        <w:numId w:val="2"/>
      </w:numPr>
    </w:pPr>
  </w:style>
  <w:style w:type="paragraph" w:customStyle="1" w:styleId="Citat">
    <w:name w:val="Citat"/>
    <w:rsid w:val="00254230"/>
    <w:pPr>
      <w:pBdr>
        <w:top w:val="nil"/>
        <w:left w:val="nil"/>
        <w:bottom w:val="nil"/>
        <w:right w:val="nil"/>
        <w:between w:val="nil"/>
        <w:bar w:val="nil"/>
      </w:pBdr>
      <w:spacing w:after="0" w:line="480" w:lineRule="auto"/>
      <w:ind w:left="1440"/>
    </w:pPr>
    <w:rPr>
      <w:rFonts w:ascii="Arial Unicode MS" w:eastAsia="Arial Unicode MS" w:hAnsi="Helvetica" w:cs="Arial Unicode MS"/>
      <w:color w:val="000000"/>
      <w:sz w:val="24"/>
      <w:szCs w:val="24"/>
      <w:bdr w:val="nil"/>
      <w:lang w:val="sv-SE" w:eastAsia="en-GB"/>
    </w:rPr>
  </w:style>
  <w:style w:type="paragraph" w:styleId="NoSpacing">
    <w:name w:val="No Spacing"/>
    <w:uiPriority w:val="1"/>
    <w:qFormat/>
    <w:rsid w:val="004413EF"/>
    <w:pPr>
      <w:spacing w:after="0" w:line="240" w:lineRule="auto"/>
    </w:pPr>
  </w:style>
  <w:style w:type="paragraph" w:styleId="ListParagraph">
    <w:name w:val="List Paragraph"/>
    <w:basedOn w:val="Normal"/>
    <w:uiPriority w:val="34"/>
    <w:qFormat/>
    <w:rsid w:val="00394AAD"/>
    <w:pPr>
      <w:spacing w:after="0" w:line="240" w:lineRule="auto"/>
      <w:ind w:left="720"/>
      <w:contextualSpacing/>
    </w:pPr>
    <w:rPr>
      <w:rFonts w:ascii="Tahoma" w:eastAsia="MS Mincho" w:hAnsi="Tahoma" w:cs="Tahoma"/>
      <w:szCs w:val="28"/>
    </w:rPr>
  </w:style>
  <w:style w:type="paragraph" w:styleId="PlainText">
    <w:name w:val="Plain Text"/>
    <w:basedOn w:val="Normal"/>
    <w:link w:val="PlainTextChar"/>
    <w:uiPriority w:val="99"/>
    <w:unhideWhenUsed/>
    <w:rsid w:val="00394AAD"/>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394AAD"/>
    <w:rPr>
      <w:rFonts w:ascii="Calibri" w:eastAsia="Calibri" w:hAnsi="Calibri" w:cs="Times New Roman"/>
      <w:szCs w:val="21"/>
    </w:rPr>
  </w:style>
  <w:style w:type="character" w:styleId="Strong">
    <w:name w:val="Strong"/>
    <w:basedOn w:val="DefaultParagraphFont"/>
    <w:uiPriority w:val="22"/>
    <w:qFormat/>
    <w:rsid w:val="007D53DB"/>
    <w:rPr>
      <w:b/>
      <w:bCs/>
    </w:rPr>
  </w:style>
  <w:style w:type="paragraph" w:customStyle="1" w:styleId="Standard1">
    <w:name w:val="Standard1"/>
    <w:rsid w:val="00ED0B22"/>
    <w:pPr>
      <w:widowControl w:val="0"/>
      <w:suppressAutoHyphens/>
      <w:autoSpaceDN w:val="0"/>
      <w:spacing w:after="0" w:line="240" w:lineRule="auto"/>
      <w:textAlignment w:val="baseline"/>
    </w:pPr>
    <w:rPr>
      <w:rFonts w:ascii="Times New Roman" w:eastAsia="SimSun" w:hAnsi="Times New Roman" w:cs="Arial"/>
      <w:kern w:val="3"/>
      <w:sz w:val="24"/>
      <w:szCs w:val="24"/>
      <w:lang w:val="fi-FI" w:eastAsia="zh-CN" w:bidi="hi-IN"/>
    </w:rPr>
  </w:style>
  <w:style w:type="paragraph" w:styleId="NormalWeb">
    <w:name w:val="Normal (Web)"/>
    <w:basedOn w:val="Normal"/>
    <w:uiPriority w:val="99"/>
    <w:semiHidden/>
    <w:unhideWhenUsed/>
    <w:rsid w:val="00E30549"/>
    <w:pPr>
      <w:spacing w:after="0" w:line="240" w:lineRule="auto"/>
    </w:pPr>
    <w:rPr>
      <w:rFonts w:ascii="Times New Roman" w:hAnsi="Times New Roman" w:cs="Times New Roman"/>
      <w:sz w:val="24"/>
      <w:szCs w:val="24"/>
      <w:lang w:eastAsia="en-GB"/>
    </w:rPr>
  </w:style>
  <w:style w:type="paragraph" w:customStyle="1" w:styleId="Standard">
    <w:name w:val="Standard"/>
    <w:rsid w:val="00E03B9A"/>
    <w:pPr>
      <w:widowControl w:val="0"/>
      <w:suppressAutoHyphens/>
      <w:autoSpaceDN w:val="0"/>
      <w:spacing w:after="0" w:line="240" w:lineRule="auto"/>
      <w:textAlignment w:val="baseline"/>
    </w:pPr>
    <w:rPr>
      <w:rFonts w:ascii="Times New Roman" w:eastAsia="SimSun" w:hAnsi="Times New Roman" w:cs="Arial"/>
      <w:kern w:val="3"/>
      <w:sz w:val="24"/>
      <w:szCs w:val="24"/>
      <w:lang w:val="fi-FI" w:eastAsia="zh-CN" w:bidi="hi-IN"/>
    </w:rPr>
  </w:style>
  <w:style w:type="paragraph" w:customStyle="1" w:styleId="Textbody">
    <w:name w:val="Text body"/>
    <w:basedOn w:val="Standard"/>
    <w:rsid w:val="00E03B9A"/>
    <w:pPr>
      <w:spacing w:after="120"/>
    </w:pPr>
  </w:style>
  <w:style w:type="character" w:customStyle="1" w:styleId="apple-converted-space">
    <w:name w:val="apple-converted-space"/>
    <w:basedOn w:val="DefaultParagraphFont"/>
    <w:rsid w:val="00D926B7"/>
  </w:style>
  <w:style w:type="paragraph" w:customStyle="1" w:styleId="Brdtext">
    <w:name w:val="Brödtext"/>
    <w:rsid w:val="0023337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98476">
      <w:bodyDiv w:val="1"/>
      <w:marLeft w:val="0"/>
      <w:marRight w:val="0"/>
      <w:marTop w:val="0"/>
      <w:marBottom w:val="0"/>
      <w:divBdr>
        <w:top w:val="none" w:sz="0" w:space="0" w:color="auto"/>
        <w:left w:val="none" w:sz="0" w:space="0" w:color="auto"/>
        <w:bottom w:val="none" w:sz="0" w:space="0" w:color="auto"/>
        <w:right w:val="none" w:sz="0" w:space="0" w:color="auto"/>
      </w:divBdr>
      <w:divsChild>
        <w:div w:id="707225120">
          <w:marLeft w:val="0"/>
          <w:marRight w:val="0"/>
          <w:marTop w:val="0"/>
          <w:marBottom w:val="0"/>
          <w:divBdr>
            <w:top w:val="none" w:sz="0" w:space="0" w:color="auto"/>
            <w:left w:val="none" w:sz="0" w:space="0" w:color="auto"/>
            <w:bottom w:val="none" w:sz="0" w:space="0" w:color="auto"/>
            <w:right w:val="none" w:sz="0" w:space="0" w:color="auto"/>
          </w:divBdr>
          <w:divsChild>
            <w:div w:id="364908359">
              <w:marLeft w:val="0"/>
              <w:marRight w:val="0"/>
              <w:marTop w:val="0"/>
              <w:marBottom w:val="0"/>
              <w:divBdr>
                <w:top w:val="none" w:sz="0" w:space="0" w:color="auto"/>
                <w:left w:val="none" w:sz="0" w:space="0" w:color="auto"/>
                <w:bottom w:val="none" w:sz="0" w:space="0" w:color="auto"/>
                <w:right w:val="none" w:sz="0" w:space="0" w:color="auto"/>
              </w:divBdr>
              <w:divsChild>
                <w:div w:id="265966058">
                  <w:marLeft w:val="0"/>
                  <w:marRight w:val="0"/>
                  <w:marTop w:val="0"/>
                  <w:marBottom w:val="0"/>
                  <w:divBdr>
                    <w:top w:val="none" w:sz="0" w:space="0" w:color="auto"/>
                    <w:left w:val="none" w:sz="0" w:space="0" w:color="auto"/>
                    <w:bottom w:val="none" w:sz="0" w:space="0" w:color="auto"/>
                    <w:right w:val="none" w:sz="0" w:space="0" w:color="auto"/>
                  </w:divBdr>
                  <w:divsChild>
                    <w:div w:id="980698614">
                      <w:marLeft w:val="0"/>
                      <w:marRight w:val="0"/>
                      <w:marTop w:val="0"/>
                      <w:marBottom w:val="0"/>
                      <w:divBdr>
                        <w:top w:val="none" w:sz="0" w:space="0" w:color="auto"/>
                        <w:left w:val="none" w:sz="0" w:space="0" w:color="auto"/>
                        <w:bottom w:val="none" w:sz="0" w:space="0" w:color="auto"/>
                        <w:right w:val="none" w:sz="0" w:space="0" w:color="auto"/>
                      </w:divBdr>
                      <w:divsChild>
                        <w:div w:id="1295407896">
                          <w:marLeft w:val="0"/>
                          <w:marRight w:val="0"/>
                          <w:marTop w:val="0"/>
                          <w:marBottom w:val="0"/>
                          <w:divBdr>
                            <w:top w:val="none" w:sz="0" w:space="0" w:color="auto"/>
                            <w:left w:val="none" w:sz="0" w:space="0" w:color="auto"/>
                            <w:bottom w:val="none" w:sz="0" w:space="0" w:color="auto"/>
                            <w:right w:val="none" w:sz="0" w:space="0" w:color="auto"/>
                          </w:divBdr>
                          <w:divsChild>
                            <w:div w:id="1681467543">
                              <w:marLeft w:val="0"/>
                              <w:marRight w:val="0"/>
                              <w:marTop w:val="0"/>
                              <w:marBottom w:val="0"/>
                              <w:divBdr>
                                <w:top w:val="none" w:sz="0" w:space="0" w:color="auto"/>
                                <w:left w:val="none" w:sz="0" w:space="0" w:color="auto"/>
                                <w:bottom w:val="none" w:sz="0" w:space="0" w:color="auto"/>
                                <w:right w:val="none" w:sz="0" w:space="0" w:color="auto"/>
                              </w:divBdr>
                              <w:divsChild>
                                <w:div w:id="434060922">
                                  <w:marLeft w:val="0"/>
                                  <w:marRight w:val="0"/>
                                  <w:marTop w:val="0"/>
                                  <w:marBottom w:val="0"/>
                                  <w:divBdr>
                                    <w:top w:val="none" w:sz="0" w:space="0" w:color="auto"/>
                                    <w:left w:val="none" w:sz="0" w:space="0" w:color="auto"/>
                                    <w:bottom w:val="none" w:sz="0" w:space="0" w:color="auto"/>
                                    <w:right w:val="none" w:sz="0" w:space="0" w:color="auto"/>
                                  </w:divBdr>
                                  <w:divsChild>
                                    <w:div w:id="1058675881">
                                      <w:marLeft w:val="0"/>
                                      <w:marRight w:val="0"/>
                                      <w:marTop w:val="0"/>
                                      <w:marBottom w:val="0"/>
                                      <w:divBdr>
                                        <w:top w:val="none" w:sz="0" w:space="0" w:color="auto"/>
                                        <w:left w:val="none" w:sz="0" w:space="0" w:color="auto"/>
                                        <w:bottom w:val="none" w:sz="0" w:space="0" w:color="auto"/>
                                        <w:right w:val="none" w:sz="0" w:space="0" w:color="auto"/>
                                      </w:divBdr>
                                      <w:divsChild>
                                        <w:div w:id="461270649">
                                          <w:marLeft w:val="0"/>
                                          <w:marRight w:val="0"/>
                                          <w:marTop w:val="0"/>
                                          <w:marBottom w:val="0"/>
                                          <w:divBdr>
                                            <w:top w:val="none" w:sz="0" w:space="0" w:color="auto"/>
                                            <w:left w:val="none" w:sz="0" w:space="0" w:color="auto"/>
                                            <w:bottom w:val="none" w:sz="0" w:space="0" w:color="auto"/>
                                            <w:right w:val="none" w:sz="0" w:space="0" w:color="auto"/>
                                          </w:divBdr>
                                          <w:divsChild>
                                            <w:div w:id="486475509">
                                              <w:marLeft w:val="0"/>
                                              <w:marRight w:val="0"/>
                                              <w:marTop w:val="0"/>
                                              <w:marBottom w:val="0"/>
                                              <w:divBdr>
                                                <w:top w:val="none" w:sz="0" w:space="0" w:color="auto"/>
                                                <w:left w:val="none" w:sz="0" w:space="0" w:color="auto"/>
                                                <w:bottom w:val="none" w:sz="0" w:space="0" w:color="auto"/>
                                                <w:right w:val="none" w:sz="0" w:space="0" w:color="auto"/>
                                              </w:divBdr>
                                              <w:divsChild>
                                                <w:div w:id="919830070">
                                                  <w:marLeft w:val="0"/>
                                                  <w:marRight w:val="0"/>
                                                  <w:marTop w:val="0"/>
                                                  <w:marBottom w:val="0"/>
                                                  <w:divBdr>
                                                    <w:top w:val="none" w:sz="0" w:space="0" w:color="auto"/>
                                                    <w:left w:val="none" w:sz="0" w:space="0" w:color="auto"/>
                                                    <w:bottom w:val="none" w:sz="0" w:space="0" w:color="auto"/>
                                                    <w:right w:val="none" w:sz="0" w:space="0" w:color="auto"/>
                                                  </w:divBdr>
                                                  <w:divsChild>
                                                    <w:div w:id="1279609015">
                                                      <w:marLeft w:val="0"/>
                                                      <w:marRight w:val="0"/>
                                                      <w:marTop w:val="0"/>
                                                      <w:marBottom w:val="0"/>
                                                      <w:divBdr>
                                                        <w:top w:val="none" w:sz="0" w:space="0" w:color="auto"/>
                                                        <w:left w:val="none" w:sz="0" w:space="0" w:color="auto"/>
                                                        <w:bottom w:val="none" w:sz="0" w:space="0" w:color="auto"/>
                                                        <w:right w:val="none" w:sz="0" w:space="0" w:color="auto"/>
                                                      </w:divBdr>
                                                      <w:divsChild>
                                                        <w:div w:id="206649393">
                                                          <w:marLeft w:val="0"/>
                                                          <w:marRight w:val="0"/>
                                                          <w:marTop w:val="0"/>
                                                          <w:marBottom w:val="0"/>
                                                          <w:divBdr>
                                                            <w:top w:val="none" w:sz="0" w:space="0" w:color="auto"/>
                                                            <w:left w:val="none" w:sz="0" w:space="0" w:color="auto"/>
                                                            <w:bottom w:val="none" w:sz="0" w:space="0" w:color="auto"/>
                                                            <w:right w:val="none" w:sz="0" w:space="0" w:color="auto"/>
                                                          </w:divBdr>
                                                          <w:divsChild>
                                                            <w:div w:id="1946839184">
                                                              <w:marLeft w:val="0"/>
                                                              <w:marRight w:val="0"/>
                                                              <w:marTop w:val="0"/>
                                                              <w:marBottom w:val="0"/>
                                                              <w:divBdr>
                                                                <w:top w:val="none" w:sz="0" w:space="0" w:color="auto"/>
                                                                <w:left w:val="none" w:sz="0" w:space="0" w:color="auto"/>
                                                                <w:bottom w:val="none" w:sz="0" w:space="0" w:color="auto"/>
                                                                <w:right w:val="none" w:sz="0" w:space="0" w:color="auto"/>
                                                              </w:divBdr>
                                                              <w:divsChild>
                                                                <w:div w:id="1794665879">
                                                                  <w:marLeft w:val="0"/>
                                                                  <w:marRight w:val="0"/>
                                                                  <w:marTop w:val="0"/>
                                                                  <w:marBottom w:val="0"/>
                                                                  <w:divBdr>
                                                                    <w:top w:val="none" w:sz="0" w:space="0" w:color="auto"/>
                                                                    <w:left w:val="none" w:sz="0" w:space="0" w:color="auto"/>
                                                                    <w:bottom w:val="none" w:sz="0" w:space="0" w:color="auto"/>
                                                                    <w:right w:val="none" w:sz="0" w:space="0" w:color="auto"/>
                                                                  </w:divBdr>
                                                                  <w:divsChild>
                                                                    <w:div w:id="263999837">
                                                                      <w:marLeft w:val="0"/>
                                                                      <w:marRight w:val="0"/>
                                                                      <w:marTop w:val="0"/>
                                                                      <w:marBottom w:val="0"/>
                                                                      <w:divBdr>
                                                                        <w:top w:val="none" w:sz="0" w:space="0" w:color="auto"/>
                                                                        <w:left w:val="none" w:sz="0" w:space="0" w:color="auto"/>
                                                                        <w:bottom w:val="none" w:sz="0" w:space="0" w:color="auto"/>
                                                                        <w:right w:val="none" w:sz="0" w:space="0" w:color="auto"/>
                                                                      </w:divBdr>
                                                                      <w:divsChild>
                                                                        <w:div w:id="55903833">
                                                                          <w:marLeft w:val="0"/>
                                                                          <w:marRight w:val="0"/>
                                                                          <w:marTop w:val="0"/>
                                                                          <w:marBottom w:val="0"/>
                                                                          <w:divBdr>
                                                                            <w:top w:val="none" w:sz="0" w:space="0" w:color="auto"/>
                                                                            <w:left w:val="none" w:sz="0" w:space="0" w:color="auto"/>
                                                                            <w:bottom w:val="none" w:sz="0" w:space="0" w:color="auto"/>
                                                                            <w:right w:val="none" w:sz="0" w:space="0" w:color="auto"/>
                                                                          </w:divBdr>
                                                                          <w:divsChild>
                                                                            <w:div w:id="1840190585">
                                                                              <w:marLeft w:val="75"/>
                                                                              <w:marRight w:val="75"/>
                                                                              <w:marTop w:val="75"/>
                                                                              <w:marBottom w:val="75"/>
                                                                              <w:divBdr>
                                                                                <w:top w:val="none" w:sz="0" w:space="0" w:color="auto"/>
                                                                                <w:left w:val="none" w:sz="0" w:space="0" w:color="auto"/>
                                                                                <w:bottom w:val="none" w:sz="0" w:space="0" w:color="auto"/>
                                                                                <w:right w:val="none" w:sz="0" w:space="0" w:color="auto"/>
                                                                              </w:divBdr>
                                                                              <w:divsChild>
                                                                                <w:div w:id="1910069103">
                                                                                  <w:marLeft w:val="0"/>
                                                                                  <w:marRight w:val="0"/>
                                                                                  <w:marTop w:val="0"/>
                                                                                  <w:marBottom w:val="0"/>
                                                                                  <w:divBdr>
                                                                                    <w:top w:val="none" w:sz="0" w:space="0" w:color="auto"/>
                                                                                    <w:left w:val="none" w:sz="0" w:space="0" w:color="auto"/>
                                                                                    <w:bottom w:val="none" w:sz="0" w:space="0" w:color="auto"/>
                                                                                    <w:right w:val="none" w:sz="0" w:space="0" w:color="auto"/>
                                                                                  </w:divBdr>
                                                                                  <w:divsChild>
                                                                                    <w:div w:id="199059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126962">
      <w:bodyDiv w:val="1"/>
      <w:marLeft w:val="0"/>
      <w:marRight w:val="0"/>
      <w:marTop w:val="0"/>
      <w:marBottom w:val="0"/>
      <w:divBdr>
        <w:top w:val="none" w:sz="0" w:space="0" w:color="auto"/>
        <w:left w:val="none" w:sz="0" w:space="0" w:color="auto"/>
        <w:bottom w:val="none" w:sz="0" w:space="0" w:color="auto"/>
        <w:right w:val="none" w:sz="0" w:space="0" w:color="auto"/>
      </w:divBdr>
      <w:divsChild>
        <w:div w:id="883372613">
          <w:marLeft w:val="0"/>
          <w:marRight w:val="0"/>
          <w:marTop w:val="0"/>
          <w:marBottom w:val="0"/>
          <w:divBdr>
            <w:top w:val="none" w:sz="0" w:space="0" w:color="auto"/>
            <w:left w:val="none" w:sz="0" w:space="0" w:color="auto"/>
            <w:bottom w:val="none" w:sz="0" w:space="0" w:color="auto"/>
            <w:right w:val="none" w:sz="0" w:space="0" w:color="auto"/>
          </w:divBdr>
          <w:divsChild>
            <w:div w:id="690449240">
              <w:marLeft w:val="0"/>
              <w:marRight w:val="0"/>
              <w:marTop w:val="0"/>
              <w:marBottom w:val="0"/>
              <w:divBdr>
                <w:top w:val="none" w:sz="0" w:space="0" w:color="auto"/>
                <w:left w:val="none" w:sz="0" w:space="0" w:color="auto"/>
                <w:bottom w:val="none" w:sz="0" w:space="0" w:color="auto"/>
                <w:right w:val="none" w:sz="0" w:space="0" w:color="auto"/>
              </w:divBdr>
              <w:divsChild>
                <w:div w:id="1159073053">
                  <w:marLeft w:val="0"/>
                  <w:marRight w:val="0"/>
                  <w:marTop w:val="0"/>
                  <w:marBottom w:val="0"/>
                  <w:divBdr>
                    <w:top w:val="none" w:sz="0" w:space="0" w:color="auto"/>
                    <w:left w:val="none" w:sz="0" w:space="0" w:color="auto"/>
                    <w:bottom w:val="none" w:sz="0" w:space="0" w:color="auto"/>
                    <w:right w:val="none" w:sz="0" w:space="0" w:color="auto"/>
                  </w:divBdr>
                  <w:divsChild>
                    <w:div w:id="329798740">
                      <w:marLeft w:val="0"/>
                      <w:marRight w:val="0"/>
                      <w:marTop w:val="0"/>
                      <w:marBottom w:val="0"/>
                      <w:divBdr>
                        <w:top w:val="none" w:sz="0" w:space="0" w:color="auto"/>
                        <w:left w:val="none" w:sz="0" w:space="0" w:color="auto"/>
                        <w:bottom w:val="none" w:sz="0" w:space="0" w:color="auto"/>
                        <w:right w:val="none" w:sz="0" w:space="0" w:color="auto"/>
                      </w:divBdr>
                      <w:divsChild>
                        <w:div w:id="841555340">
                          <w:marLeft w:val="0"/>
                          <w:marRight w:val="0"/>
                          <w:marTop w:val="0"/>
                          <w:marBottom w:val="0"/>
                          <w:divBdr>
                            <w:top w:val="none" w:sz="0" w:space="0" w:color="auto"/>
                            <w:left w:val="none" w:sz="0" w:space="0" w:color="auto"/>
                            <w:bottom w:val="none" w:sz="0" w:space="0" w:color="auto"/>
                            <w:right w:val="none" w:sz="0" w:space="0" w:color="auto"/>
                          </w:divBdr>
                          <w:divsChild>
                            <w:div w:id="456490858">
                              <w:marLeft w:val="0"/>
                              <w:marRight w:val="0"/>
                              <w:marTop w:val="0"/>
                              <w:marBottom w:val="0"/>
                              <w:divBdr>
                                <w:top w:val="none" w:sz="0" w:space="0" w:color="auto"/>
                                <w:left w:val="none" w:sz="0" w:space="0" w:color="auto"/>
                                <w:bottom w:val="none" w:sz="0" w:space="0" w:color="auto"/>
                                <w:right w:val="none" w:sz="0" w:space="0" w:color="auto"/>
                              </w:divBdr>
                              <w:divsChild>
                                <w:div w:id="105468034">
                                  <w:marLeft w:val="0"/>
                                  <w:marRight w:val="0"/>
                                  <w:marTop w:val="0"/>
                                  <w:marBottom w:val="0"/>
                                  <w:divBdr>
                                    <w:top w:val="none" w:sz="0" w:space="0" w:color="auto"/>
                                    <w:left w:val="none" w:sz="0" w:space="0" w:color="auto"/>
                                    <w:bottom w:val="none" w:sz="0" w:space="0" w:color="auto"/>
                                    <w:right w:val="none" w:sz="0" w:space="0" w:color="auto"/>
                                  </w:divBdr>
                                  <w:divsChild>
                                    <w:div w:id="1500458878">
                                      <w:marLeft w:val="0"/>
                                      <w:marRight w:val="0"/>
                                      <w:marTop w:val="0"/>
                                      <w:marBottom w:val="0"/>
                                      <w:divBdr>
                                        <w:top w:val="none" w:sz="0" w:space="0" w:color="auto"/>
                                        <w:left w:val="none" w:sz="0" w:space="0" w:color="auto"/>
                                        <w:bottom w:val="none" w:sz="0" w:space="0" w:color="auto"/>
                                        <w:right w:val="none" w:sz="0" w:space="0" w:color="auto"/>
                                      </w:divBdr>
                                      <w:divsChild>
                                        <w:div w:id="1159734917">
                                          <w:marLeft w:val="0"/>
                                          <w:marRight w:val="0"/>
                                          <w:marTop w:val="0"/>
                                          <w:marBottom w:val="0"/>
                                          <w:divBdr>
                                            <w:top w:val="none" w:sz="0" w:space="0" w:color="auto"/>
                                            <w:left w:val="none" w:sz="0" w:space="0" w:color="auto"/>
                                            <w:bottom w:val="none" w:sz="0" w:space="0" w:color="auto"/>
                                            <w:right w:val="none" w:sz="0" w:space="0" w:color="auto"/>
                                          </w:divBdr>
                                          <w:divsChild>
                                            <w:div w:id="1763338809">
                                              <w:marLeft w:val="0"/>
                                              <w:marRight w:val="0"/>
                                              <w:marTop w:val="0"/>
                                              <w:marBottom w:val="0"/>
                                              <w:divBdr>
                                                <w:top w:val="none" w:sz="0" w:space="0" w:color="auto"/>
                                                <w:left w:val="none" w:sz="0" w:space="0" w:color="auto"/>
                                                <w:bottom w:val="none" w:sz="0" w:space="0" w:color="auto"/>
                                                <w:right w:val="none" w:sz="0" w:space="0" w:color="auto"/>
                                              </w:divBdr>
                                              <w:divsChild>
                                                <w:div w:id="459035603">
                                                  <w:marLeft w:val="0"/>
                                                  <w:marRight w:val="0"/>
                                                  <w:marTop w:val="0"/>
                                                  <w:marBottom w:val="0"/>
                                                  <w:divBdr>
                                                    <w:top w:val="none" w:sz="0" w:space="0" w:color="auto"/>
                                                    <w:left w:val="none" w:sz="0" w:space="0" w:color="auto"/>
                                                    <w:bottom w:val="none" w:sz="0" w:space="0" w:color="auto"/>
                                                    <w:right w:val="none" w:sz="0" w:space="0" w:color="auto"/>
                                                  </w:divBdr>
                                                  <w:divsChild>
                                                    <w:div w:id="268901265">
                                                      <w:marLeft w:val="0"/>
                                                      <w:marRight w:val="0"/>
                                                      <w:marTop w:val="0"/>
                                                      <w:marBottom w:val="0"/>
                                                      <w:divBdr>
                                                        <w:top w:val="none" w:sz="0" w:space="0" w:color="auto"/>
                                                        <w:left w:val="none" w:sz="0" w:space="0" w:color="auto"/>
                                                        <w:bottom w:val="none" w:sz="0" w:space="0" w:color="auto"/>
                                                        <w:right w:val="none" w:sz="0" w:space="0" w:color="auto"/>
                                                      </w:divBdr>
                                                      <w:divsChild>
                                                        <w:div w:id="555776432">
                                                          <w:marLeft w:val="0"/>
                                                          <w:marRight w:val="0"/>
                                                          <w:marTop w:val="0"/>
                                                          <w:marBottom w:val="0"/>
                                                          <w:divBdr>
                                                            <w:top w:val="none" w:sz="0" w:space="0" w:color="auto"/>
                                                            <w:left w:val="none" w:sz="0" w:space="0" w:color="auto"/>
                                                            <w:bottom w:val="none" w:sz="0" w:space="0" w:color="auto"/>
                                                            <w:right w:val="none" w:sz="0" w:space="0" w:color="auto"/>
                                                          </w:divBdr>
                                                          <w:divsChild>
                                                            <w:div w:id="1657488736">
                                                              <w:marLeft w:val="0"/>
                                                              <w:marRight w:val="0"/>
                                                              <w:marTop w:val="0"/>
                                                              <w:marBottom w:val="0"/>
                                                              <w:divBdr>
                                                                <w:top w:val="none" w:sz="0" w:space="0" w:color="auto"/>
                                                                <w:left w:val="none" w:sz="0" w:space="0" w:color="auto"/>
                                                                <w:bottom w:val="none" w:sz="0" w:space="0" w:color="auto"/>
                                                                <w:right w:val="none" w:sz="0" w:space="0" w:color="auto"/>
                                                              </w:divBdr>
                                                              <w:divsChild>
                                                                <w:div w:id="1029575373">
                                                                  <w:marLeft w:val="0"/>
                                                                  <w:marRight w:val="0"/>
                                                                  <w:marTop w:val="0"/>
                                                                  <w:marBottom w:val="0"/>
                                                                  <w:divBdr>
                                                                    <w:top w:val="none" w:sz="0" w:space="0" w:color="auto"/>
                                                                    <w:left w:val="none" w:sz="0" w:space="0" w:color="auto"/>
                                                                    <w:bottom w:val="none" w:sz="0" w:space="0" w:color="auto"/>
                                                                    <w:right w:val="none" w:sz="0" w:space="0" w:color="auto"/>
                                                                  </w:divBdr>
                                                                  <w:divsChild>
                                                                    <w:div w:id="813722600">
                                                                      <w:marLeft w:val="0"/>
                                                                      <w:marRight w:val="0"/>
                                                                      <w:marTop w:val="0"/>
                                                                      <w:marBottom w:val="0"/>
                                                                      <w:divBdr>
                                                                        <w:top w:val="none" w:sz="0" w:space="0" w:color="auto"/>
                                                                        <w:left w:val="none" w:sz="0" w:space="0" w:color="auto"/>
                                                                        <w:bottom w:val="none" w:sz="0" w:space="0" w:color="auto"/>
                                                                        <w:right w:val="none" w:sz="0" w:space="0" w:color="auto"/>
                                                                      </w:divBdr>
                                                                      <w:divsChild>
                                                                        <w:div w:id="2086298515">
                                                                          <w:marLeft w:val="0"/>
                                                                          <w:marRight w:val="0"/>
                                                                          <w:marTop w:val="0"/>
                                                                          <w:marBottom w:val="0"/>
                                                                          <w:divBdr>
                                                                            <w:top w:val="none" w:sz="0" w:space="0" w:color="auto"/>
                                                                            <w:left w:val="none" w:sz="0" w:space="0" w:color="auto"/>
                                                                            <w:bottom w:val="none" w:sz="0" w:space="0" w:color="auto"/>
                                                                            <w:right w:val="none" w:sz="0" w:space="0" w:color="auto"/>
                                                                          </w:divBdr>
                                                                          <w:divsChild>
                                                                            <w:div w:id="975599351">
                                                                              <w:marLeft w:val="75"/>
                                                                              <w:marRight w:val="75"/>
                                                                              <w:marTop w:val="75"/>
                                                                              <w:marBottom w:val="75"/>
                                                                              <w:divBdr>
                                                                                <w:top w:val="none" w:sz="0" w:space="0" w:color="auto"/>
                                                                                <w:left w:val="none" w:sz="0" w:space="0" w:color="auto"/>
                                                                                <w:bottom w:val="none" w:sz="0" w:space="0" w:color="auto"/>
                                                                                <w:right w:val="none" w:sz="0" w:space="0" w:color="auto"/>
                                                                              </w:divBdr>
                                                                              <w:divsChild>
                                                                                <w:div w:id="1224557427">
                                                                                  <w:marLeft w:val="0"/>
                                                                                  <w:marRight w:val="0"/>
                                                                                  <w:marTop w:val="0"/>
                                                                                  <w:marBottom w:val="0"/>
                                                                                  <w:divBdr>
                                                                                    <w:top w:val="none" w:sz="0" w:space="0" w:color="auto"/>
                                                                                    <w:left w:val="none" w:sz="0" w:space="0" w:color="auto"/>
                                                                                    <w:bottom w:val="none" w:sz="0" w:space="0" w:color="auto"/>
                                                                                    <w:right w:val="none" w:sz="0" w:space="0" w:color="auto"/>
                                                                                  </w:divBdr>
                                                                                  <w:divsChild>
                                                                                    <w:div w:id="1792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036141">
      <w:bodyDiv w:val="1"/>
      <w:marLeft w:val="0"/>
      <w:marRight w:val="0"/>
      <w:marTop w:val="0"/>
      <w:marBottom w:val="0"/>
      <w:divBdr>
        <w:top w:val="none" w:sz="0" w:space="0" w:color="auto"/>
        <w:left w:val="none" w:sz="0" w:space="0" w:color="auto"/>
        <w:bottom w:val="none" w:sz="0" w:space="0" w:color="auto"/>
        <w:right w:val="none" w:sz="0" w:space="0" w:color="auto"/>
      </w:divBdr>
      <w:divsChild>
        <w:div w:id="1733314365">
          <w:marLeft w:val="0"/>
          <w:marRight w:val="0"/>
          <w:marTop w:val="0"/>
          <w:marBottom w:val="0"/>
          <w:divBdr>
            <w:top w:val="none" w:sz="0" w:space="0" w:color="auto"/>
            <w:left w:val="none" w:sz="0" w:space="0" w:color="auto"/>
            <w:bottom w:val="none" w:sz="0" w:space="0" w:color="auto"/>
            <w:right w:val="none" w:sz="0" w:space="0" w:color="auto"/>
          </w:divBdr>
          <w:divsChild>
            <w:div w:id="1895850284">
              <w:marLeft w:val="0"/>
              <w:marRight w:val="0"/>
              <w:marTop w:val="0"/>
              <w:marBottom w:val="0"/>
              <w:divBdr>
                <w:top w:val="none" w:sz="0" w:space="0" w:color="auto"/>
                <w:left w:val="none" w:sz="0" w:space="0" w:color="auto"/>
                <w:bottom w:val="none" w:sz="0" w:space="0" w:color="auto"/>
                <w:right w:val="none" w:sz="0" w:space="0" w:color="auto"/>
              </w:divBdr>
              <w:divsChild>
                <w:div w:id="1081831591">
                  <w:marLeft w:val="0"/>
                  <w:marRight w:val="0"/>
                  <w:marTop w:val="0"/>
                  <w:marBottom w:val="0"/>
                  <w:divBdr>
                    <w:top w:val="none" w:sz="0" w:space="0" w:color="auto"/>
                    <w:left w:val="none" w:sz="0" w:space="0" w:color="auto"/>
                    <w:bottom w:val="none" w:sz="0" w:space="0" w:color="auto"/>
                    <w:right w:val="none" w:sz="0" w:space="0" w:color="auto"/>
                  </w:divBdr>
                  <w:divsChild>
                    <w:div w:id="1844010172">
                      <w:marLeft w:val="0"/>
                      <w:marRight w:val="0"/>
                      <w:marTop w:val="0"/>
                      <w:marBottom w:val="0"/>
                      <w:divBdr>
                        <w:top w:val="none" w:sz="0" w:space="0" w:color="auto"/>
                        <w:left w:val="none" w:sz="0" w:space="0" w:color="auto"/>
                        <w:bottom w:val="none" w:sz="0" w:space="0" w:color="auto"/>
                        <w:right w:val="none" w:sz="0" w:space="0" w:color="auto"/>
                      </w:divBdr>
                      <w:divsChild>
                        <w:div w:id="173481025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84709978">
      <w:bodyDiv w:val="1"/>
      <w:marLeft w:val="0"/>
      <w:marRight w:val="0"/>
      <w:marTop w:val="0"/>
      <w:marBottom w:val="0"/>
      <w:divBdr>
        <w:top w:val="none" w:sz="0" w:space="0" w:color="auto"/>
        <w:left w:val="none" w:sz="0" w:space="0" w:color="auto"/>
        <w:bottom w:val="none" w:sz="0" w:space="0" w:color="auto"/>
        <w:right w:val="none" w:sz="0" w:space="0" w:color="auto"/>
      </w:divBdr>
      <w:divsChild>
        <w:div w:id="1162237608">
          <w:marLeft w:val="0"/>
          <w:marRight w:val="0"/>
          <w:marTop w:val="0"/>
          <w:marBottom w:val="0"/>
          <w:divBdr>
            <w:top w:val="none" w:sz="0" w:space="0" w:color="auto"/>
            <w:left w:val="none" w:sz="0" w:space="0" w:color="auto"/>
            <w:bottom w:val="none" w:sz="0" w:space="0" w:color="auto"/>
            <w:right w:val="none" w:sz="0" w:space="0" w:color="auto"/>
          </w:divBdr>
          <w:divsChild>
            <w:div w:id="436757429">
              <w:marLeft w:val="0"/>
              <w:marRight w:val="0"/>
              <w:marTop w:val="0"/>
              <w:marBottom w:val="0"/>
              <w:divBdr>
                <w:top w:val="none" w:sz="0" w:space="0" w:color="auto"/>
                <w:left w:val="none" w:sz="0" w:space="0" w:color="auto"/>
                <w:bottom w:val="none" w:sz="0" w:space="0" w:color="auto"/>
                <w:right w:val="none" w:sz="0" w:space="0" w:color="auto"/>
              </w:divBdr>
              <w:divsChild>
                <w:div w:id="294482806">
                  <w:marLeft w:val="0"/>
                  <w:marRight w:val="0"/>
                  <w:marTop w:val="0"/>
                  <w:marBottom w:val="0"/>
                  <w:divBdr>
                    <w:top w:val="none" w:sz="0" w:space="0" w:color="auto"/>
                    <w:left w:val="none" w:sz="0" w:space="0" w:color="auto"/>
                    <w:bottom w:val="none" w:sz="0" w:space="0" w:color="auto"/>
                    <w:right w:val="none" w:sz="0" w:space="0" w:color="auto"/>
                  </w:divBdr>
                  <w:divsChild>
                    <w:div w:id="11453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693106">
      <w:bodyDiv w:val="1"/>
      <w:marLeft w:val="0"/>
      <w:marRight w:val="0"/>
      <w:marTop w:val="0"/>
      <w:marBottom w:val="0"/>
      <w:divBdr>
        <w:top w:val="none" w:sz="0" w:space="0" w:color="auto"/>
        <w:left w:val="none" w:sz="0" w:space="0" w:color="auto"/>
        <w:bottom w:val="none" w:sz="0" w:space="0" w:color="auto"/>
        <w:right w:val="none" w:sz="0" w:space="0" w:color="auto"/>
      </w:divBdr>
      <w:divsChild>
        <w:div w:id="92286440">
          <w:marLeft w:val="0"/>
          <w:marRight w:val="0"/>
          <w:marTop w:val="0"/>
          <w:marBottom w:val="0"/>
          <w:divBdr>
            <w:top w:val="none" w:sz="0" w:space="0" w:color="auto"/>
            <w:left w:val="none" w:sz="0" w:space="0" w:color="auto"/>
            <w:bottom w:val="none" w:sz="0" w:space="0" w:color="auto"/>
            <w:right w:val="none" w:sz="0" w:space="0" w:color="auto"/>
          </w:divBdr>
          <w:divsChild>
            <w:div w:id="1603224734">
              <w:marLeft w:val="0"/>
              <w:marRight w:val="0"/>
              <w:marTop w:val="0"/>
              <w:marBottom w:val="0"/>
              <w:divBdr>
                <w:top w:val="none" w:sz="0" w:space="0" w:color="auto"/>
                <w:left w:val="none" w:sz="0" w:space="0" w:color="auto"/>
                <w:bottom w:val="none" w:sz="0" w:space="0" w:color="auto"/>
                <w:right w:val="none" w:sz="0" w:space="0" w:color="auto"/>
              </w:divBdr>
              <w:divsChild>
                <w:div w:id="729809949">
                  <w:marLeft w:val="0"/>
                  <w:marRight w:val="0"/>
                  <w:marTop w:val="0"/>
                  <w:marBottom w:val="0"/>
                  <w:divBdr>
                    <w:top w:val="none" w:sz="0" w:space="0" w:color="auto"/>
                    <w:left w:val="none" w:sz="0" w:space="0" w:color="auto"/>
                    <w:bottom w:val="none" w:sz="0" w:space="0" w:color="auto"/>
                    <w:right w:val="none" w:sz="0" w:space="0" w:color="auto"/>
                  </w:divBdr>
                  <w:divsChild>
                    <w:div w:id="1852837680">
                      <w:marLeft w:val="0"/>
                      <w:marRight w:val="0"/>
                      <w:marTop w:val="0"/>
                      <w:marBottom w:val="0"/>
                      <w:divBdr>
                        <w:top w:val="none" w:sz="0" w:space="0" w:color="auto"/>
                        <w:left w:val="none" w:sz="0" w:space="0" w:color="auto"/>
                        <w:bottom w:val="none" w:sz="0" w:space="0" w:color="auto"/>
                        <w:right w:val="none" w:sz="0" w:space="0" w:color="auto"/>
                      </w:divBdr>
                      <w:divsChild>
                        <w:div w:id="1149638163">
                          <w:marLeft w:val="0"/>
                          <w:marRight w:val="0"/>
                          <w:marTop w:val="0"/>
                          <w:marBottom w:val="0"/>
                          <w:divBdr>
                            <w:top w:val="none" w:sz="0" w:space="0" w:color="auto"/>
                            <w:left w:val="none" w:sz="0" w:space="0" w:color="auto"/>
                            <w:bottom w:val="none" w:sz="0" w:space="0" w:color="auto"/>
                            <w:right w:val="none" w:sz="0" w:space="0" w:color="auto"/>
                          </w:divBdr>
                          <w:divsChild>
                            <w:div w:id="1672641710">
                              <w:marLeft w:val="0"/>
                              <w:marRight w:val="0"/>
                              <w:marTop w:val="0"/>
                              <w:marBottom w:val="0"/>
                              <w:divBdr>
                                <w:top w:val="none" w:sz="0" w:space="0" w:color="auto"/>
                                <w:left w:val="none" w:sz="0" w:space="0" w:color="auto"/>
                                <w:bottom w:val="none" w:sz="0" w:space="0" w:color="auto"/>
                                <w:right w:val="none" w:sz="0" w:space="0" w:color="auto"/>
                              </w:divBdr>
                              <w:divsChild>
                                <w:div w:id="1958218445">
                                  <w:marLeft w:val="0"/>
                                  <w:marRight w:val="0"/>
                                  <w:marTop w:val="0"/>
                                  <w:marBottom w:val="0"/>
                                  <w:divBdr>
                                    <w:top w:val="none" w:sz="0" w:space="0" w:color="auto"/>
                                    <w:left w:val="none" w:sz="0" w:space="0" w:color="auto"/>
                                    <w:bottom w:val="none" w:sz="0" w:space="0" w:color="auto"/>
                                    <w:right w:val="none" w:sz="0" w:space="0" w:color="auto"/>
                                  </w:divBdr>
                                  <w:divsChild>
                                    <w:div w:id="8024202">
                                      <w:marLeft w:val="0"/>
                                      <w:marRight w:val="0"/>
                                      <w:marTop w:val="0"/>
                                      <w:marBottom w:val="0"/>
                                      <w:divBdr>
                                        <w:top w:val="none" w:sz="0" w:space="0" w:color="auto"/>
                                        <w:left w:val="none" w:sz="0" w:space="0" w:color="auto"/>
                                        <w:bottom w:val="none" w:sz="0" w:space="0" w:color="auto"/>
                                        <w:right w:val="none" w:sz="0" w:space="0" w:color="auto"/>
                                      </w:divBdr>
                                      <w:divsChild>
                                        <w:div w:id="656298680">
                                          <w:marLeft w:val="0"/>
                                          <w:marRight w:val="0"/>
                                          <w:marTop w:val="0"/>
                                          <w:marBottom w:val="0"/>
                                          <w:divBdr>
                                            <w:top w:val="none" w:sz="0" w:space="0" w:color="auto"/>
                                            <w:left w:val="none" w:sz="0" w:space="0" w:color="auto"/>
                                            <w:bottom w:val="none" w:sz="0" w:space="0" w:color="auto"/>
                                            <w:right w:val="none" w:sz="0" w:space="0" w:color="auto"/>
                                          </w:divBdr>
                                          <w:divsChild>
                                            <w:div w:id="236746003">
                                              <w:marLeft w:val="0"/>
                                              <w:marRight w:val="0"/>
                                              <w:marTop w:val="0"/>
                                              <w:marBottom w:val="0"/>
                                              <w:divBdr>
                                                <w:top w:val="none" w:sz="0" w:space="0" w:color="auto"/>
                                                <w:left w:val="none" w:sz="0" w:space="0" w:color="auto"/>
                                                <w:bottom w:val="none" w:sz="0" w:space="0" w:color="auto"/>
                                                <w:right w:val="none" w:sz="0" w:space="0" w:color="auto"/>
                                              </w:divBdr>
                                              <w:divsChild>
                                                <w:div w:id="2003654105">
                                                  <w:marLeft w:val="0"/>
                                                  <w:marRight w:val="0"/>
                                                  <w:marTop w:val="0"/>
                                                  <w:marBottom w:val="0"/>
                                                  <w:divBdr>
                                                    <w:top w:val="none" w:sz="0" w:space="0" w:color="auto"/>
                                                    <w:left w:val="none" w:sz="0" w:space="0" w:color="auto"/>
                                                    <w:bottom w:val="none" w:sz="0" w:space="0" w:color="auto"/>
                                                    <w:right w:val="none" w:sz="0" w:space="0" w:color="auto"/>
                                                  </w:divBdr>
                                                  <w:divsChild>
                                                    <w:div w:id="1210995531">
                                                      <w:marLeft w:val="0"/>
                                                      <w:marRight w:val="0"/>
                                                      <w:marTop w:val="0"/>
                                                      <w:marBottom w:val="0"/>
                                                      <w:divBdr>
                                                        <w:top w:val="none" w:sz="0" w:space="0" w:color="auto"/>
                                                        <w:left w:val="none" w:sz="0" w:space="0" w:color="auto"/>
                                                        <w:bottom w:val="none" w:sz="0" w:space="0" w:color="auto"/>
                                                        <w:right w:val="none" w:sz="0" w:space="0" w:color="auto"/>
                                                      </w:divBdr>
                                                      <w:divsChild>
                                                        <w:div w:id="511142434">
                                                          <w:marLeft w:val="0"/>
                                                          <w:marRight w:val="0"/>
                                                          <w:marTop w:val="0"/>
                                                          <w:marBottom w:val="0"/>
                                                          <w:divBdr>
                                                            <w:top w:val="none" w:sz="0" w:space="0" w:color="auto"/>
                                                            <w:left w:val="none" w:sz="0" w:space="0" w:color="auto"/>
                                                            <w:bottom w:val="none" w:sz="0" w:space="0" w:color="auto"/>
                                                            <w:right w:val="none" w:sz="0" w:space="0" w:color="auto"/>
                                                          </w:divBdr>
                                                          <w:divsChild>
                                                            <w:div w:id="1622034971">
                                                              <w:marLeft w:val="0"/>
                                                              <w:marRight w:val="0"/>
                                                              <w:marTop w:val="0"/>
                                                              <w:marBottom w:val="0"/>
                                                              <w:divBdr>
                                                                <w:top w:val="none" w:sz="0" w:space="0" w:color="auto"/>
                                                                <w:left w:val="none" w:sz="0" w:space="0" w:color="auto"/>
                                                                <w:bottom w:val="none" w:sz="0" w:space="0" w:color="auto"/>
                                                                <w:right w:val="none" w:sz="0" w:space="0" w:color="auto"/>
                                                              </w:divBdr>
                                                              <w:divsChild>
                                                                <w:div w:id="959192295">
                                                                  <w:marLeft w:val="0"/>
                                                                  <w:marRight w:val="0"/>
                                                                  <w:marTop w:val="0"/>
                                                                  <w:marBottom w:val="0"/>
                                                                  <w:divBdr>
                                                                    <w:top w:val="none" w:sz="0" w:space="0" w:color="auto"/>
                                                                    <w:left w:val="none" w:sz="0" w:space="0" w:color="auto"/>
                                                                    <w:bottom w:val="none" w:sz="0" w:space="0" w:color="auto"/>
                                                                    <w:right w:val="none" w:sz="0" w:space="0" w:color="auto"/>
                                                                  </w:divBdr>
                                                                  <w:divsChild>
                                                                    <w:div w:id="807162183">
                                                                      <w:marLeft w:val="0"/>
                                                                      <w:marRight w:val="0"/>
                                                                      <w:marTop w:val="0"/>
                                                                      <w:marBottom w:val="0"/>
                                                                      <w:divBdr>
                                                                        <w:top w:val="none" w:sz="0" w:space="0" w:color="auto"/>
                                                                        <w:left w:val="none" w:sz="0" w:space="0" w:color="auto"/>
                                                                        <w:bottom w:val="none" w:sz="0" w:space="0" w:color="auto"/>
                                                                        <w:right w:val="none" w:sz="0" w:space="0" w:color="auto"/>
                                                                      </w:divBdr>
                                                                      <w:divsChild>
                                                                        <w:div w:id="1747652493">
                                                                          <w:marLeft w:val="0"/>
                                                                          <w:marRight w:val="0"/>
                                                                          <w:marTop w:val="0"/>
                                                                          <w:marBottom w:val="0"/>
                                                                          <w:divBdr>
                                                                            <w:top w:val="none" w:sz="0" w:space="0" w:color="auto"/>
                                                                            <w:left w:val="none" w:sz="0" w:space="0" w:color="auto"/>
                                                                            <w:bottom w:val="none" w:sz="0" w:space="0" w:color="auto"/>
                                                                            <w:right w:val="none" w:sz="0" w:space="0" w:color="auto"/>
                                                                          </w:divBdr>
                                                                          <w:divsChild>
                                                                            <w:div w:id="843713820">
                                                                              <w:marLeft w:val="75"/>
                                                                              <w:marRight w:val="75"/>
                                                                              <w:marTop w:val="75"/>
                                                                              <w:marBottom w:val="75"/>
                                                                              <w:divBdr>
                                                                                <w:top w:val="none" w:sz="0" w:space="0" w:color="auto"/>
                                                                                <w:left w:val="none" w:sz="0" w:space="0" w:color="auto"/>
                                                                                <w:bottom w:val="none" w:sz="0" w:space="0" w:color="auto"/>
                                                                                <w:right w:val="none" w:sz="0" w:space="0" w:color="auto"/>
                                                                              </w:divBdr>
                                                                              <w:divsChild>
                                                                                <w:div w:id="2143687372">
                                                                                  <w:marLeft w:val="0"/>
                                                                                  <w:marRight w:val="0"/>
                                                                                  <w:marTop w:val="0"/>
                                                                                  <w:marBottom w:val="0"/>
                                                                                  <w:divBdr>
                                                                                    <w:top w:val="none" w:sz="0" w:space="0" w:color="auto"/>
                                                                                    <w:left w:val="none" w:sz="0" w:space="0" w:color="auto"/>
                                                                                    <w:bottom w:val="none" w:sz="0" w:space="0" w:color="auto"/>
                                                                                    <w:right w:val="none" w:sz="0" w:space="0" w:color="auto"/>
                                                                                  </w:divBdr>
                                                                                  <w:divsChild>
                                                                                    <w:div w:id="185330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6772524">
      <w:bodyDiv w:val="1"/>
      <w:marLeft w:val="0"/>
      <w:marRight w:val="0"/>
      <w:marTop w:val="0"/>
      <w:marBottom w:val="0"/>
      <w:divBdr>
        <w:top w:val="none" w:sz="0" w:space="0" w:color="auto"/>
        <w:left w:val="none" w:sz="0" w:space="0" w:color="auto"/>
        <w:bottom w:val="none" w:sz="0" w:space="0" w:color="auto"/>
        <w:right w:val="none" w:sz="0" w:space="0" w:color="auto"/>
      </w:divBdr>
      <w:divsChild>
        <w:div w:id="1545750881">
          <w:marLeft w:val="0"/>
          <w:marRight w:val="0"/>
          <w:marTop w:val="0"/>
          <w:marBottom w:val="0"/>
          <w:divBdr>
            <w:top w:val="none" w:sz="0" w:space="0" w:color="auto"/>
            <w:left w:val="none" w:sz="0" w:space="0" w:color="auto"/>
            <w:bottom w:val="none" w:sz="0" w:space="0" w:color="auto"/>
            <w:right w:val="none" w:sz="0" w:space="0" w:color="auto"/>
          </w:divBdr>
          <w:divsChild>
            <w:div w:id="808129066">
              <w:marLeft w:val="0"/>
              <w:marRight w:val="0"/>
              <w:marTop w:val="0"/>
              <w:marBottom w:val="0"/>
              <w:divBdr>
                <w:top w:val="none" w:sz="0" w:space="0" w:color="auto"/>
                <w:left w:val="none" w:sz="0" w:space="0" w:color="auto"/>
                <w:bottom w:val="none" w:sz="0" w:space="0" w:color="auto"/>
                <w:right w:val="none" w:sz="0" w:space="0" w:color="auto"/>
              </w:divBdr>
              <w:divsChild>
                <w:div w:id="499321661">
                  <w:marLeft w:val="0"/>
                  <w:marRight w:val="0"/>
                  <w:marTop w:val="0"/>
                  <w:marBottom w:val="0"/>
                  <w:divBdr>
                    <w:top w:val="none" w:sz="0" w:space="0" w:color="auto"/>
                    <w:left w:val="none" w:sz="0" w:space="0" w:color="auto"/>
                    <w:bottom w:val="none" w:sz="0" w:space="0" w:color="auto"/>
                    <w:right w:val="none" w:sz="0" w:space="0" w:color="auto"/>
                  </w:divBdr>
                  <w:divsChild>
                    <w:div w:id="1138719390">
                      <w:marLeft w:val="0"/>
                      <w:marRight w:val="0"/>
                      <w:marTop w:val="0"/>
                      <w:marBottom w:val="0"/>
                      <w:divBdr>
                        <w:top w:val="none" w:sz="0" w:space="0" w:color="auto"/>
                        <w:left w:val="none" w:sz="0" w:space="0" w:color="auto"/>
                        <w:bottom w:val="none" w:sz="0" w:space="0" w:color="auto"/>
                        <w:right w:val="none" w:sz="0" w:space="0" w:color="auto"/>
                      </w:divBdr>
                      <w:divsChild>
                        <w:div w:id="2025326417">
                          <w:marLeft w:val="0"/>
                          <w:marRight w:val="0"/>
                          <w:marTop w:val="0"/>
                          <w:marBottom w:val="0"/>
                          <w:divBdr>
                            <w:top w:val="none" w:sz="0" w:space="0" w:color="auto"/>
                            <w:left w:val="none" w:sz="0" w:space="0" w:color="auto"/>
                            <w:bottom w:val="none" w:sz="0" w:space="0" w:color="auto"/>
                            <w:right w:val="none" w:sz="0" w:space="0" w:color="auto"/>
                          </w:divBdr>
                          <w:divsChild>
                            <w:div w:id="519902519">
                              <w:marLeft w:val="0"/>
                              <w:marRight w:val="0"/>
                              <w:marTop w:val="0"/>
                              <w:marBottom w:val="0"/>
                              <w:divBdr>
                                <w:top w:val="none" w:sz="0" w:space="0" w:color="auto"/>
                                <w:left w:val="none" w:sz="0" w:space="0" w:color="auto"/>
                                <w:bottom w:val="none" w:sz="0" w:space="0" w:color="auto"/>
                                <w:right w:val="none" w:sz="0" w:space="0" w:color="auto"/>
                              </w:divBdr>
                              <w:divsChild>
                                <w:div w:id="1557161612">
                                  <w:marLeft w:val="0"/>
                                  <w:marRight w:val="0"/>
                                  <w:marTop w:val="0"/>
                                  <w:marBottom w:val="0"/>
                                  <w:divBdr>
                                    <w:top w:val="none" w:sz="0" w:space="0" w:color="auto"/>
                                    <w:left w:val="none" w:sz="0" w:space="0" w:color="auto"/>
                                    <w:bottom w:val="none" w:sz="0" w:space="0" w:color="auto"/>
                                    <w:right w:val="none" w:sz="0" w:space="0" w:color="auto"/>
                                  </w:divBdr>
                                  <w:divsChild>
                                    <w:div w:id="974721945">
                                      <w:marLeft w:val="0"/>
                                      <w:marRight w:val="0"/>
                                      <w:marTop w:val="0"/>
                                      <w:marBottom w:val="0"/>
                                      <w:divBdr>
                                        <w:top w:val="none" w:sz="0" w:space="0" w:color="auto"/>
                                        <w:left w:val="none" w:sz="0" w:space="0" w:color="auto"/>
                                        <w:bottom w:val="none" w:sz="0" w:space="0" w:color="auto"/>
                                        <w:right w:val="none" w:sz="0" w:space="0" w:color="auto"/>
                                      </w:divBdr>
                                      <w:divsChild>
                                        <w:div w:id="384645886">
                                          <w:marLeft w:val="0"/>
                                          <w:marRight w:val="0"/>
                                          <w:marTop w:val="0"/>
                                          <w:marBottom w:val="0"/>
                                          <w:divBdr>
                                            <w:top w:val="none" w:sz="0" w:space="0" w:color="auto"/>
                                            <w:left w:val="none" w:sz="0" w:space="0" w:color="auto"/>
                                            <w:bottom w:val="none" w:sz="0" w:space="0" w:color="auto"/>
                                            <w:right w:val="none" w:sz="0" w:space="0" w:color="auto"/>
                                          </w:divBdr>
                                          <w:divsChild>
                                            <w:div w:id="1509056277">
                                              <w:marLeft w:val="0"/>
                                              <w:marRight w:val="0"/>
                                              <w:marTop w:val="0"/>
                                              <w:marBottom w:val="0"/>
                                              <w:divBdr>
                                                <w:top w:val="none" w:sz="0" w:space="0" w:color="auto"/>
                                                <w:left w:val="none" w:sz="0" w:space="0" w:color="auto"/>
                                                <w:bottom w:val="none" w:sz="0" w:space="0" w:color="auto"/>
                                                <w:right w:val="none" w:sz="0" w:space="0" w:color="auto"/>
                                              </w:divBdr>
                                              <w:divsChild>
                                                <w:div w:id="235165881">
                                                  <w:marLeft w:val="0"/>
                                                  <w:marRight w:val="0"/>
                                                  <w:marTop w:val="0"/>
                                                  <w:marBottom w:val="0"/>
                                                  <w:divBdr>
                                                    <w:top w:val="none" w:sz="0" w:space="0" w:color="auto"/>
                                                    <w:left w:val="none" w:sz="0" w:space="0" w:color="auto"/>
                                                    <w:bottom w:val="none" w:sz="0" w:space="0" w:color="auto"/>
                                                    <w:right w:val="none" w:sz="0" w:space="0" w:color="auto"/>
                                                  </w:divBdr>
                                                  <w:divsChild>
                                                    <w:div w:id="1168711045">
                                                      <w:marLeft w:val="0"/>
                                                      <w:marRight w:val="0"/>
                                                      <w:marTop w:val="0"/>
                                                      <w:marBottom w:val="0"/>
                                                      <w:divBdr>
                                                        <w:top w:val="none" w:sz="0" w:space="0" w:color="auto"/>
                                                        <w:left w:val="none" w:sz="0" w:space="0" w:color="auto"/>
                                                        <w:bottom w:val="none" w:sz="0" w:space="0" w:color="auto"/>
                                                        <w:right w:val="none" w:sz="0" w:space="0" w:color="auto"/>
                                                      </w:divBdr>
                                                      <w:divsChild>
                                                        <w:div w:id="1271164737">
                                                          <w:marLeft w:val="0"/>
                                                          <w:marRight w:val="0"/>
                                                          <w:marTop w:val="0"/>
                                                          <w:marBottom w:val="0"/>
                                                          <w:divBdr>
                                                            <w:top w:val="none" w:sz="0" w:space="0" w:color="auto"/>
                                                            <w:left w:val="none" w:sz="0" w:space="0" w:color="auto"/>
                                                            <w:bottom w:val="none" w:sz="0" w:space="0" w:color="auto"/>
                                                            <w:right w:val="none" w:sz="0" w:space="0" w:color="auto"/>
                                                          </w:divBdr>
                                                          <w:divsChild>
                                                            <w:div w:id="1124693225">
                                                              <w:marLeft w:val="0"/>
                                                              <w:marRight w:val="0"/>
                                                              <w:marTop w:val="0"/>
                                                              <w:marBottom w:val="0"/>
                                                              <w:divBdr>
                                                                <w:top w:val="none" w:sz="0" w:space="0" w:color="auto"/>
                                                                <w:left w:val="none" w:sz="0" w:space="0" w:color="auto"/>
                                                                <w:bottom w:val="none" w:sz="0" w:space="0" w:color="auto"/>
                                                                <w:right w:val="none" w:sz="0" w:space="0" w:color="auto"/>
                                                              </w:divBdr>
                                                              <w:divsChild>
                                                                <w:div w:id="1264262064">
                                                                  <w:marLeft w:val="0"/>
                                                                  <w:marRight w:val="0"/>
                                                                  <w:marTop w:val="0"/>
                                                                  <w:marBottom w:val="0"/>
                                                                  <w:divBdr>
                                                                    <w:top w:val="none" w:sz="0" w:space="0" w:color="auto"/>
                                                                    <w:left w:val="none" w:sz="0" w:space="0" w:color="auto"/>
                                                                    <w:bottom w:val="none" w:sz="0" w:space="0" w:color="auto"/>
                                                                    <w:right w:val="none" w:sz="0" w:space="0" w:color="auto"/>
                                                                  </w:divBdr>
                                                                  <w:divsChild>
                                                                    <w:div w:id="1040398038">
                                                                      <w:marLeft w:val="0"/>
                                                                      <w:marRight w:val="0"/>
                                                                      <w:marTop w:val="0"/>
                                                                      <w:marBottom w:val="0"/>
                                                                      <w:divBdr>
                                                                        <w:top w:val="none" w:sz="0" w:space="0" w:color="auto"/>
                                                                        <w:left w:val="none" w:sz="0" w:space="0" w:color="auto"/>
                                                                        <w:bottom w:val="none" w:sz="0" w:space="0" w:color="auto"/>
                                                                        <w:right w:val="none" w:sz="0" w:space="0" w:color="auto"/>
                                                                      </w:divBdr>
                                                                      <w:divsChild>
                                                                        <w:div w:id="610824785">
                                                                          <w:marLeft w:val="0"/>
                                                                          <w:marRight w:val="0"/>
                                                                          <w:marTop w:val="0"/>
                                                                          <w:marBottom w:val="0"/>
                                                                          <w:divBdr>
                                                                            <w:top w:val="none" w:sz="0" w:space="0" w:color="auto"/>
                                                                            <w:left w:val="none" w:sz="0" w:space="0" w:color="auto"/>
                                                                            <w:bottom w:val="none" w:sz="0" w:space="0" w:color="auto"/>
                                                                            <w:right w:val="none" w:sz="0" w:space="0" w:color="auto"/>
                                                                          </w:divBdr>
                                                                          <w:divsChild>
                                                                            <w:div w:id="1332372725">
                                                                              <w:marLeft w:val="75"/>
                                                                              <w:marRight w:val="75"/>
                                                                              <w:marTop w:val="75"/>
                                                                              <w:marBottom w:val="75"/>
                                                                              <w:divBdr>
                                                                                <w:top w:val="none" w:sz="0" w:space="0" w:color="auto"/>
                                                                                <w:left w:val="none" w:sz="0" w:space="0" w:color="auto"/>
                                                                                <w:bottom w:val="none" w:sz="0" w:space="0" w:color="auto"/>
                                                                                <w:right w:val="none" w:sz="0" w:space="0" w:color="auto"/>
                                                                              </w:divBdr>
                                                                              <w:divsChild>
                                                                                <w:div w:id="842624527">
                                                                                  <w:marLeft w:val="0"/>
                                                                                  <w:marRight w:val="0"/>
                                                                                  <w:marTop w:val="0"/>
                                                                                  <w:marBottom w:val="0"/>
                                                                                  <w:divBdr>
                                                                                    <w:top w:val="none" w:sz="0" w:space="0" w:color="auto"/>
                                                                                    <w:left w:val="none" w:sz="0" w:space="0" w:color="auto"/>
                                                                                    <w:bottom w:val="none" w:sz="0" w:space="0" w:color="auto"/>
                                                                                    <w:right w:val="none" w:sz="0" w:space="0" w:color="auto"/>
                                                                                  </w:divBdr>
                                                                                  <w:divsChild>
                                                                                    <w:div w:id="31649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7020552">
      <w:bodyDiv w:val="1"/>
      <w:marLeft w:val="0"/>
      <w:marRight w:val="0"/>
      <w:marTop w:val="0"/>
      <w:marBottom w:val="0"/>
      <w:divBdr>
        <w:top w:val="none" w:sz="0" w:space="0" w:color="auto"/>
        <w:left w:val="none" w:sz="0" w:space="0" w:color="auto"/>
        <w:bottom w:val="none" w:sz="0" w:space="0" w:color="auto"/>
        <w:right w:val="none" w:sz="0" w:space="0" w:color="auto"/>
      </w:divBdr>
    </w:div>
    <w:div w:id="799038505">
      <w:bodyDiv w:val="1"/>
      <w:marLeft w:val="0"/>
      <w:marRight w:val="0"/>
      <w:marTop w:val="0"/>
      <w:marBottom w:val="0"/>
      <w:divBdr>
        <w:top w:val="none" w:sz="0" w:space="0" w:color="auto"/>
        <w:left w:val="none" w:sz="0" w:space="0" w:color="auto"/>
        <w:bottom w:val="none" w:sz="0" w:space="0" w:color="auto"/>
        <w:right w:val="none" w:sz="0" w:space="0" w:color="auto"/>
      </w:divBdr>
      <w:divsChild>
        <w:div w:id="428044497">
          <w:marLeft w:val="0"/>
          <w:marRight w:val="0"/>
          <w:marTop w:val="0"/>
          <w:marBottom w:val="0"/>
          <w:divBdr>
            <w:top w:val="none" w:sz="0" w:space="0" w:color="auto"/>
            <w:left w:val="none" w:sz="0" w:space="0" w:color="auto"/>
            <w:bottom w:val="none" w:sz="0" w:space="0" w:color="auto"/>
            <w:right w:val="none" w:sz="0" w:space="0" w:color="auto"/>
          </w:divBdr>
          <w:divsChild>
            <w:div w:id="2075622232">
              <w:marLeft w:val="0"/>
              <w:marRight w:val="0"/>
              <w:marTop w:val="0"/>
              <w:marBottom w:val="0"/>
              <w:divBdr>
                <w:top w:val="none" w:sz="0" w:space="0" w:color="auto"/>
                <w:left w:val="none" w:sz="0" w:space="0" w:color="auto"/>
                <w:bottom w:val="none" w:sz="0" w:space="0" w:color="auto"/>
                <w:right w:val="none" w:sz="0" w:space="0" w:color="auto"/>
              </w:divBdr>
              <w:divsChild>
                <w:div w:id="609824257">
                  <w:marLeft w:val="0"/>
                  <w:marRight w:val="0"/>
                  <w:marTop w:val="0"/>
                  <w:marBottom w:val="0"/>
                  <w:divBdr>
                    <w:top w:val="none" w:sz="0" w:space="0" w:color="auto"/>
                    <w:left w:val="none" w:sz="0" w:space="0" w:color="auto"/>
                    <w:bottom w:val="none" w:sz="0" w:space="0" w:color="auto"/>
                    <w:right w:val="none" w:sz="0" w:space="0" w:color="auto"/>
                  </w:divBdr>
                  <w:divsChild>
                    <w:div w:id="1693141191">
                      <w:marLeft w:val="0"/>
                      <w:marRight w:val="0"/>
                      <w:marTop w:val="0"/>
                      <w:marBottom w:val="0"/>
                      <w:divBdr>
                        <w:top w:val="none" w:sz="0" w:space="0" w:color="auto"/>
                        <w:left w:val="none" w:sz="0" w:space="0" w:color="auto"/>
                        <w:bottom w:val="none" w:sz="0" w:space="0" w:color="auto"/>
                        <w:right w:val="none" w:sz="0" w:space="0" w:color="auto"/>
                      </w:divBdr>
                      <w:divsChild>
                        <w:div w:id="1152912584">
                          <w:marLeft w:val="0"/>
                          <w:marRight w:val="0"/>
                          <w:marTop w:val="0"/>
                          <w:marBottom w:val="0"/>
                          <w:divBdr>
                            <w:top w:val="none" w:sz="0" w:space="0" w:color="auto"/>
                            <w:left w:val="none" w:sz="0" w:space="0" w:color="auto"/>
                            <w:bottom w:val="none" w:sz="0" w:space="0" w:color="auto"/>
                            <w:right w:val="none" w:sz="0" w:space="0" w:color="auto"/>
                          </w:divBdr>
                          <w:divsChild>
                            <w:div w:id="222957000">
                              <w:marLeft w:val="0"/>
                              <w:marRight w:val="0"/>
                              <w:marTop w:val="0"/>
                              <w:marBottom w:val="0"/>
                              <w:divBdr>
                                <w:top w:val="none" w:sz="0" w:space="0" w:color="auto"/>
                                <w:left w:val="none" w:sz="0" w:space="0" w:color="auto"/>
                                <w:bottom w:val="none" w:sz="0" w:space="0" w:color="auto"/>
                                <w:right w:val="none" w:sz="0" w:space="0" w:color="auto"/>
                              </w:divBdr>
                              <w:divsChild>
                                <w:div w:id="1640183755">
                                  <w:marLeft w:val="0"/>
                                  <w:marRight w:val="0"/>
                                  <w:marTop w:val="0"/>
                                  <w:marBottom w:val="0"/>
                                  <w:divBdr>
                                    <w:top w:val="none" w:sz="0" w:space="0" w:color="auto"/>
                                    <w:left w:val="none" w:sz="0" w:space="0" w:color="auto"/>
                                    <w:bottom w:val="none" w:sz="0" w:space="0" w:color="auto"/>
                                    <w:right w:val="none" w:sz="0" w:space="0" w:color="auto"/>
                                  </w:divBdr>
                                  <w:divsChild>
                                    <w:div w:id="733703348">
                                      <w:marLeft w:val="0"/>
                                      <w:marRight w:val="0"/>
                                      <w:marTop w:val="0"/>
                                      <w:marBottom w:val="0"/>
                                      <w:divBdr>
                                        <w:top w:val="none" w:sz="0" w:space="0" w:color="auto"/>
                                        <w:left w:val="none" w:sz="0" w:space="0" w:color="auto"/>
                                        <w:bottom w:val="none" w:sz="0" w:space="0" w:color="auto"/>
                                        <w:right w:val="none" w:sz="0" w:space="0" w:color="auto"/>
                                      </w:divBdr>
                                      <w:divsChild>
                                        <w:div w:id="1117141708">
                                          <w:marLeft w:val="0"/>
                                          <w:marRight w:val="0"/>
                                          <w:marTop w:val="0"/>
                                          <w:marBottom w:val="0"/>
                                          <w:divBdr>
                                            <w:top w:val="none" w:sz="0" w:space="0" w:color="auto"/>
                                            <w:left w:val="none" w:sz="0" w:space="0" w:color="auto"/>
                                            <w:bottom w:val="none" w:sz="0" w:space="0" w:color="auto"/>
                                            <w:right w:val="none" w:sz="0" w:space="0" w:color="auto"/>
                                          </w:divBdr>
                                          <w:divsChild>
                                            <w:div w:id="232131586">
                                              <w:marLeft w:val="0"/>
                                              <w:marRight w:val="0"/>
                                              <w:marTop w:val="0"/>
                                              <w:marBottom w:val="0"/>
                                              <w:divBdr>
                                                <w:top w:val="none" w:sz="0" w:space="0" w:color="auto"/>
                                                <w:left w:val="none" w:sz="0" w:space="0" w:color="auto"/>
                                                <w:bottom w:val="none" w:sz="0" w:space="0" w:color="auto"/>
                                                <w:right w:val="none" w:sz="0" w:space="0" w:color="auto"/>
                                              </w:divBdr>
                                              <w:divsChild>
                                                <w:div w:id="1174497441">
                                                  <w:marLeft w:val="0"/>
                                                  <w:marRight w:val="0"/>
                                                  <w:marTop w:val="0"/>
                                                  <w:marBottom w:val="0"/>
                                                  <w:divBdr>
                                                    <w:top w:val="none" w:sz="0" w:space="0" w:color="auto"/>
                                                    <w:left w:val="none" w:sz="0" w:space="0" w:color="auto"/>
                                                    <w:bottom w:val="none" w:sz="0" w:space="0" w:color="auto"/>
                                                    <w:right w:val="none" w:sz="0" w:space="0" w:color="auto"/>
                                                  </w:divBdr>
                                                  <w:divsChild>
                                                    <w:div w:id="2025159447">
                                                      <w:marLeft w:val="0"/>
                                                      <w:marRight w:val="0"/>
                                                      <w:marTop w:val="0"/>
                                                      <w:marBottom w:val="0"/>
                                                      <w:divBdr>
                                                        <w:top w:val="none" w:sz="0" w:space="0" w:color="auto"/>
                                                        <w:left w:val="none" w:sz="0" w:space="0" w:color="auto"/>
                                                        <w:bottom w:val="none" w:sz="0" w:space="0" w:color="auto"/>
                                                        <w:right w:val="none" w:sz="0" w:space="0" w:color="auto"/>
                                                      </w:divBdr>
                                                      <w:divsChild>
                                                        <w:div w:id="1424650124">
                                                          <w:marLeft w:val="0"/>
                                                          <w:marRight w:val="0"/>
                                                          <w:marTop w:val="0"/>
                                                          <w:marBottom w:val="0"/>
                                                          <w:divBdr>
                                                            <w:top w:val="none" w:sz="0" w:space="0" w:color="auto"/>
                                                            <w:left w:val="none" w:sz="0" w:space="0" w:color="auto"/>
                                                            <w:bottom w:val="none" w:sz="0" w:space="0" w:color="auto"/>
                                                            <w:right w:val="none" w:sz="0" w:space="0" w:color="auto"/>
                                                          </w:divBdr>
                                                          <w:divsChild>
                                                            <w:div w:id="1005740505">
                                                              <w:marLeft w:val="0"/>
                                                              <w:marRight w:val="0"/>
                                                              <w:marTop w:val="0"/>
                                                              <w:marBottom w:val="0"/>
                                                              <w:divBdr>
                                                                <w:top w:val="none" w:sz="0" w:space="0" w:color="auto"/>
                                                                <w:left w:val="none" w:sz="0" w:space="0" w:color="auto"/>
                                                                <w:bottom w:val="none" w:sz="0" w:space="0" w:color="auto"/>
                                                                <w:right w:val="none" w:sz="0" w:space="0" w:color="auto"/>
                                                              </w:divBdr>
                                                              <w:divsChild>
                                                                <w:div w:id="1118989468">
                                                                  <w:marLeft w:val="0"/>
                                                                  <w:marRight w:val="0"/>
                                                                  <w:marTop w:val="0"/>
                                                                  <w:marBottom w:val="0"/>
                                                                  <w:divBdr>
                                                                    <w:top w:val="none" w:sz="0" w:space="0" w:color="auto"/>
                                                                    <w:left w:val="none" w:sz="0" w:space="0" w:color="auto"/>
                                                                    <w:bottom w:val="none" w:sz="0" w:space="0" w:color="auto"/>
                                                                    <w:right w:val="none" w:sz="0" w:space="0" w:color="auto"/>
                                                                  </w:divBdr>
                                                                  <w:divsChild>
                                                                    <w:div w:id="1771317389">
                                                                      <w:marLeft w:val="0"/>
                                                                      <w:marRight w:val="0"/>
                                                                      <w:marTop w:val="0"/>
                                                                      <w:marBottom w:val="0"/>
                                                                      <w:divBdr>
                                                                        <w:top w:val="none" w:sz="0" w:space="0" w:color="auto"/>
                                                                        <w:left w:val="none" w:sz="0" w:space="0" w:color="auto"/>
                                                                        <w:bottom w:val="none" w:sz="0" w:space="0" w:color="auto"/>
                                                                        <w:right w:val="none" w:sz="0" w:space="0" w:color="auto"/>
                                                                      </w:divBdr>
                                                                      <w:divsChild>
                                                                        <w:div w:id="1439134370">
                                                                          <w:marLeft w:val="0"/>
                                                                          <w:marRight w:val="0"/>
                                                                          <w:marTop w:val="0"/>
                                                                          <w:marBottom w:val="0"/>
                                                                          <w:divBdr>
                                                                            <w:top w:val="none" w:sz="0" w:space="0" w:color="auto"/>
                                                                            <w:left w:val="none" w:sz="0" w:space="0" w:color="auto"/>
                                                                            <w:bottom w:val="none" w:sz="0" w:space="0" w:color="auto"/>
                                                                            <w:right w:val="none" w:sz="0" w:space="0" w:color="auto"/>
                                                                          </w:divBdr>
                                                                          <w:divsChild>
                                                                            <w:div w:id="349727216">
                                                                              <w:marLeft w:val="75"/>
                                                                              <w:marRight w:val="75"/>
                                                                              <w:marTop w:val="75"/>
                                                                              <w:marBottom w:val="75"/>
                                                                              <w:divBdr>
                                                                                <w:top w:val="none" w:sz="0" w:space="0" w:color="auto"/>
                                                                                <w:left w:val="none" w:sz="0" w:space="0" w:color="auto"/>
                                                                                <w:bottom w:val="none" w:sz="0" w:space="0" w:color="auto"/>
                                                                                <w:right w:val="none" w:sz="0" w:space="0" w:color="auto"/>
                                                                              </w:divBdr>
                                                                              <w:divsChild>
                                                                                <w:div w:id="502430112">
                                                                                  <w:marLeft w:val="0"/>
                                                                                  <w:marRight w:val="0"/>
                                                                                  <w:marTop w:val="0"/>
                                                                                  <w:marBottom w:val="0"/>
                                                                                  <w:divBdr>
                                                                                    <w:top w:val="none" w:sz="0" w:space="0" w:color="auto"/>
                                                                                    <w:left w:val="none" w:sz="0" w:space="0" w:color="auto"/>
                                                                                    <w:bottom w:val="none" w:sz="0" w:space="0" w:color="auto"/>
                                                                                    <w:right w:val="none" w:sz="0" w:space="0" w:color="auto"/>
                                                                                  </w:divBdr>
                                                                                  <w:divsChild>
                                                                                    <w:div w:id="132369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263569">
      <w:bodyDiv w:val="1"/>
      <w:marLeft w:val="0"/>
      <w:marRight w:val="0"/>
      <w:marTop w:val="0"/>
      <w:marBottom w:val="0"/>
      <w:divBdr>
        <w:top w:val="none" w:sz="0" w:space="0" w:color="auto"/>
        <w:left w:val="none" w:sz="0" w:space="0" w:color="auto"/>
        <w:bottom w:val="none" w:sz="0" w:space="0" w:color="auto"/>
        <w:right w:val="none" w:sz="0" w:space="0" w:color="auto"/>
      </w:divBdr>
      <w:divsChild>
        <w:div w:id="1087653604">
          <w:marLeft w:val="0"/>
          <w:marRight w:val="0"/>
          <w:marTop w:val="0"/>
          <w:marBottom w:val="0"/>
          <w:divBdr>
            <w:top w:val="none" w:sz="0" w:space="0" w:color="auto"/>
            <w:left w:val="none" w:sz="0" w:space="0" w:color="auto"/>
            <w:bottom w:val="none" w:sz="0" w:space="0" w:color="auto"/>
            <w:right w:val="none" w:sz="0" w:space="0" w:color="auto"/>
          </w:divBdr>
          <w:divsChild>
            <w:div w:id="1704791810">
              <w:marLeft w:val="0"/>
              <w:marRight w:val="0"/>
              <w:marTop w:val="0"/>
              <w:marBottom w:val="0"/>
              <w:divBdr>
                <w:top w:val="none" w:sz="0" w:space="0" w:color="auto"/>
                <w:left w:val="none" w:sz="0" w:space="0" w:color="auto"/>
                <w:bottom w:val="none" w:sz="0" w:space="0" w:color="auto"/>
                <w:right w:val="none" w:sz="0" w:space="0" w:color="auto"/>
              </w:divBdr>
              <w:divsChild>
                <w:div w:id="1476489423">
                  <w:marLeft w:val="0"/>
                  <w:marRight w:val="0"/>
                  <w:marTop w:val="0"/>
                  <w:marBottom w:val="0"/>
                  <w:divBdr>
                    <w:top w:val="none" w:sz="0" w:space="0" w:color="auto"/>
                    <w:left w:val="none" w:sz="0" w:space="0" w:color="auto"/>
                    <w:bottom w:val="none" w:sz="0" w:space="0" w:color="auto"/>
                    <w:right w:val="none" w:sz="0" w:space="0" w:color="auto"/>
                  </w:divBdr>
                  <w:divsChild>
                    <w:div w:id="1546257410">
                      <w:marLeft w:val="0"/>
                      <w:marRight w:val="0"/>
                      <w:marTop w:val="0"/>
                      <w:marBottom w:val="0"/>
                      <w:divBdr>
                        <w:top w:val="none" w:sz="0" w:space="0" w:color="auto"/>
                        <w:left w:val="none" w:sz="0" w:space="0" w:color="auto"/>
                        <w:bottom w:val="none" w:sz="0" w:space="0" w:color="auto"/>
                        <w:right w:val="none" w:sz="0" w:space="0" w:color="auto"/>
                      </w:divBdr>
                      <w:divsChild>
                        <w:div w:id="1180513076">
                          <w:marLeft w:val="0"/>
                          <w:marRight w:val="0"/>
                          <w:marTop w:val="0"/>
                          <w:marBottom w:val="0"/>
                          <w:divBdr>
                            <w:top w:val="none" w:sz="0" w:space="0" w:color="auto"/>
                            <w:left w:val="none" w:sz="0" w:space="0" w:color="auto"/>
                            <w:bottom w:val="none" w:sz="0" w:space="0" w:color="auto"/>
                            <w:right w:val="none" w:sz="0" w:space="0" w:color="auto"/>
                          </w:divBdr>
                          <w:divsChild>
                            <w:div w:id="1651058609">
                              <w:marLeft w:val="0"/>
                              <w:marRight w:val="0"/>
                              <w:marTop w:val="0"/>
                              <w:marBottom w:val="0"/>
                              <w:divBdr>
                                <w:top w:val="none" w:sz="0" w:space="0" w:color="auto"/>
                                <w:left w:val="none" w:sz="0" w:space="0" w:color="auto"/>
                                <w:bottom w:val="none" w:sz="0" w:space="0" w:color="auto"/>
                                <w:right w:val="none" w:sz="0" w:space="0" w:color="auto"/>
                              </w:divBdr>
                              <w:divsChild>
                                <w:div w:id="1081633665">
                                  <w:marLeft w:val="0"/>
                                  <w:marRight w:val="0"/>
                                  <w:marTop w:val="0"/>
                                  <w:marBottom w:val="0"/>
                                  <w:divBdr>
                                    <w:top w:val="none" w:sz="0" w:space="0" w:color="auto"/>
                                    <w:left w:val="none" w:sz="0" w:space="0" w:color="auto"/>
                                    <w:bottom w:val="none" w:sz="0" w:space="0" w:color="auto"/>
                                    <w:right w:val="none" w:sz="0" w:space="0" w:color="auto"/>
                                  </w:divBdr>
                                  <w:divsChild>
                                    <w:div w:id="79912244">
                                      <w:marLeft w:val="0"/>
                                      <w:marRight w:val="0"/>
                                      <w:marTop w:val="0"/>
                                      <w:marBottom w:val="0"/>
                                      <w:divBdr>
                                        <w:top w:val="none" w:sz="0" w:space="0" w:color="auto"/>
                                        <w:left w:val="none" w:sz="0" w:space="0" w:color="auto"/>
                                        <w:bottom w:val="none" w:sz="0" w:space="0" w:color="auto"/>
                                        <w:right w:val="none" w:sz="0" w:space="0" w:color="auto"/>
                                      </w:divBdr>
                                      <w:divsChild>
                                        <w:div w:id="764378394">
                                          <w:marLeft w:val="0"/>
                                          <w:marRight w:val="0"/>
                                          <w:marTop w:val="0"/>
                                          <w:marBottom w:val="0"/>
                                          <w:divBdr>
                                            <w:top w:val="none" w:sz="0" w:space="0" w:color="auto"/>
                                            <w:left w:val="none" w:sz="0" w:space="0" w:color="auto"/>
                                            <w:bottom w:val="none" w:sz="0" w:space="0" w:color="auto"/>
                                            <w:right w:val="none" w:sz="0" w:space="0" w:color="auto"/>
                                          </w:divBdr>
                                          <w:divsChild>
                                            <w:div w:id="1427731259">
                                              <w:marLeft w:val="0"/>
                                              <w:marRight w:val="0"/>
                                              <w:marTop w:val="0"/>
                                              <w:marBottom w:val="0"/>
                                              <w:divBdr>
                                                <w:top w:val="none" w:sz="0" w:space="0" w:color="auto"/>
                                                <w:left w:val="none" w:sz="0" w:space="0" w:color="auto"/>
                                                <w:bottom w:val="none" w:sz="0" w:space="0" w:color="auto"/>
                                                <w:right w:val="none" w:sz="0" w:space="0" w:color="auto"/>
                                              </w:divBdr>
                                              <w:divsChild>
                                                <w:div w:id="901139216">
                                                  <w:marLeft w:val="0"/>
                                                  <w:marRight w:val="0"/>
                                                  <w:marTop w:val="0"/>
                                                  <w:marBottom w:val="0"/>
                                                  <w:divBdr>
                                                    <w:top w:val="none" w:sz="0" w:space="0" w:color="auto"/>
                                                    <w:left w:val="none" w:sz="0" w:space="0" w:color="auto"/>
                                                    <w:bottom w:val="none" w:sz="0" w:space="0" w:color="auto"/>
                                                    <w:right w:val="none" w:sz="0" w:space="0" w:color="auto"/>
                                                  </w:divBdr>
                                                  <w:divsChild>
                                                    <w:div w:id="1568952160">
                                                      <w:marLeft w:val="0"/>
                                                      <w:marRight w:val="0"/>
                                                      <w:marTop w:val="0"/>
                                                      <w:marBottom w:val="0"/>
                                                      <w:divBdr>
                                                        <w:top w:val="none" w:sz="0" w:space="0" w:color="auto"/>
                                                        <w:left w:val="none" w:sz="0" w:space="0" w:color="auto"/>
                                                        <w:bottom w:val="none" w:sz="0" w:space="0" w:color="auto"/>
                                                        <w:right w:val="none" w:sz="0" w:space="0" w:color="auto"/>
                                                      </w:divBdr>
                                                      <w:divsChild>
                                                        <w:div w:id="622002238">
                                                          <w:marLeft w:val="0"/>
                                                          <w:marRight w:val="0"/>
                                                          <w:marTop w:val="0"/>
                                                          <w:marBottom w:val="0"/>
                                                          <w:divBdr>
                                                            <w:top w:val="none" w:sz="0" w:space="0" w:color="auto"/>
                                                            <w:left w:val="none" w:sz="0" w:space="0" w:color="auto"/>
                                                            <w:bottom w:val="none" w:sz="0" w:space="0" w:color="auto"/>
                                                            <w:right w:val="none" w:sz="0" w:space="0" w:color="auto"/>
                                                          </w:divBdr>
                                                          <w:divsChild>
                                                            <w:div w:id="104884696">
                                                              <w:marLeft w:val="0"/>
                                                              <w:marRight w:val="0"/>
                                                              <w:marTop w:val="0"/>
                                                              <w:marBottom w:val="0"/>
                                                              <w:divBdr>
                                                                <w:top w:val="none" w:sz="0" w:space="0" w:color="auto"/>
                                                                <w:left w:val="none" w:sz="0" w:space="0" w:color="auto"/>
                                                                <w:bottom w:val="none" w:sz="0" w:space="0" w:color="auto"/>
                                                                <w:right w:val="none" w:sz="0" w:space="0" w:color="auto"/>
                                                              </w:divBdr>
                                                              <w:divsChild>
                                                                <w:div w:id="1458259830">
                                                                  <w:marLeft w:val="0"/>
                                                                  <w:marRight w:val="0"/>
                                                                  <w:marTop w:val="0"/>
                                                                  <w:marBottom w:val="0"/>
                                                                  <w:divBdr>
                                                                    <w:top w:val="none" w:sz="0" w:space="0" w:color="auto"/>
                                                                    <w:left w:val="none" w:sz="0" w:space="0" w:color="auto"/>
                                                                    <w:bottom w:val="none" w:sz="0" w:space="0" w:color="auto"/>
                                                                    <w:right w:val="none" w:sz="0" w:space="0" w:color="auto"/>
                                                                  </w:divBdr>
                                                                  <w:divsChild>
                                                                    <w:div w:id="648174811">
                                                                      <w:marLeft w:val="0"/>
                                                                      <w:marRight w:val="0"/>
                                                                      <w:marTop w:val="0"/>
                                                                      <w:marBottom w:val="0"/>
                                                                      <w:divBdr>
                                                                        <w:top w:val="none" w:sz="0" w:space="0" w:color="auto"/>
                                                                        <w:left w:val="none" w:sz="0" w:space="0" w:color="auto"/>
                                                                        <w:bottom w:val="none" w:sz="0" w:space="0" w:color="auto"/>
                                                                        <w:right w:val="none" w:sz="0" w:space="0" w:color="auto"/>
                                                                      </w:divBdr>
                                                                      <w:divsChild>
                                                                        <w:div w:id="418017075">
                                                                          <w:marLeft w:val="0"/>
                                                                          <w:marRight w:val="0"/>
                                                                          <w:marTop w:val="0"/>
                                                                          <w:marBottom w:val="0"/>
                                                                          <w:divBdr>
                                                                            <w:top w:val="none" w:sz="0" w:space="0" w:color="auto"/>
                                                                            <w:left w:val="none" w:sz="0" w:space="0" w:color="auto"/>
                                                                            <w:bottom w:val="none" w:sz="0" w:space="0" w:color="auto"/>
                                                                            <w:right w:val="none" w:sz="0" w:space="0" w:color="auto"/>
                                                                          </w:divBdr>
                                                                          <w:divsChild>
                                                                            <w:div w:id="958951115">
                                                                              <w:marLeft w:val="75"/>
                                                                              <w:marRight w:val="75"/>
                                                                              <w:marTop w:val="75"/>
                                                                              <w:marBottom w:val="75"/>
                                                                              <w:divBdr>
                                                                                <w:top w:val="none" w:sz="0" w:space="0" w:color="auto"/>
                                                                                <w:left w:val="none" w:sz="0" w:space="0" w:color="auto"/>
                                                                                <w:bottom w:val="none" w:sz="0" w:space="0" w:color="auto"/>
                                                                                <w:right w:val="none" w:sz="0" w:space="0" w:color="auto"/>
                                                                              </w:divBdr>
                                                                              <w:divsChild>
                                                                                <w:div w:id="422647401">
                                                                                  <w:marLeft w:val="0"/>
                                                                                  <w:marRight w:val="0"/>
                                                                                  <w:marTop w:val="0"/>
                                                                                  <w:marBottom w:val="0"/>
                                                                                  <w:divBdr>
                                                                                    <w:top w:val="none" w:sz="0" w:space="0" w:color="auto"/>
                                                                                    <w:left w:val="none" w:sz="0" w:space="0" w:color="auto"/>
                                                                                    <w:bottom w:val="none" w:sz="0" w:space="0" w:color="auto"/>
                                                                                    <w:right w:val="none" w:sz="0" w:space="0" w:color="auto"/>
                                                                                  </w:divBdr>
                                                                                  <w:divsChild>
                                                                                    <w:div w:id="7432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2726527">
      <w:bodyDiv w:val="1"/>
      <w:marLeft w:val="0"/>
      <w:marRight w:val="0"/>
      <w:marTop w:val="0"/>
      <w:marBottom w:val="0"/>
      <w:divBdr>
        <w:top w:val="none" w:sz="0" w:space="0" w:color="auto"/>
        <w:left w:val="none" w:sz="0" w:space="0" w:color="auto"/>
        <w:bottom w:val="none" w:sz="0" w:space="0" w:color="auto"/>
        <w:right w:val="none" w:sz="0" w:space="0" w:color="auto"/>
      </w:divBdr>
      <w:divsChild>
        <w:div w:id="186481651">
          <w:marLeft w:val="0"/>
          <w:marRight w:val="0"/>
          <w:marTop w:val="0"/>
          <w:marBottom w:val="0"/>
          <w:divBdr>
            <w:top w:val="none" w:sz="0" w:space="0" w:color="auto"/>
            <w:left w:val="none" w:sz="0" w:space="0" w:color="auto"/>
            <w:bottom w:val="none" w:sz="0" w:space="0" w:color="auto"/>
            <w:right w:val="none" w:sz="0" w:space="0" w:color="auto"/>
          </w:divBdr>
          <w:divsChild>
            <w:div w:id="775563110">
              <w:marLeft w:val="0"/>
              <w:marRight w:val="0"/>
              <w:marTop w:val="0"/>
              <w:marBottom w:val="0"/>
              <w:divBdr>
                <w:top w:val="none" w:sz="0" w:space="0" w:color="auto"/>
                <w:left w:val="none" w:sz="0" w:space="0" w:color="auto"/>
                <w:bottom w:val="none" w:sz="0" w:space="0" w:color="auto"/>
                <w:right w:val="none" w:sz="0" w:space="0" w:color="auto"/>
              </w:divBdr>
              <w:divsChild>
                <w:div w:id="1115441041">
                  <w:marLeft w:val="0"/>
                  <w:marRight w:val="0"/>
                  <w:marTop w:val="0"/>
                  <w:marBottom w:val="0"/>
                  <w:divBdr>
                    <w:top w:val="none" w:sz="0" w:space="0" w:color="auto"/>
                    <w:left w:val="none" w:sz="0" w:space="0" w:color="auto"/>
                    <w:bottom w:val="none" w:sz="0" w:space="0" w:color="auto"/>
                    <w:right w:val="none" w:sz="0" w:space="0" w:color="auto"/>
                  </w:divBdr>
                  <w:divsChild>
                    <w:div w:id="1820606640">
                      <w:marLeft w:val="0"/>
                      <w:marRight w:val="0"/>
                      <w:marTop w:val="0"/>
                      <w:marBottom w:val="0"/>
                      <w:divBdr>
                        <w:top w:val="none" w:sz="0" w:space="0" w:color="auto"/>
                        <w:left w:val="none" w:sz="0" w:space="0" w:color="auto"/>
                        <w:bottom w:val="none" w:sz="0" w:space="0" w:color="auto"/>
                        <w:right w:val="none" w:sz="0" w:space="0" w:color="auto"/>
                      </w:divBdr>
                      <w:divsChild>
                        <w:div w:id="14461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82315">
      <w:bodyDiv w:val="1"/>
      <w:marLeft w:val="0"/>
      <w:marRight w:val="0"/>
      <w:marTop w:val="0"/>
      <w:marBottom w:val="0"/>
      <w:divBdr>
        <w:top w:val="none" w:sz="0" w:space="0" w:color="auto"/>
        <w:left w:val="none" w:sz="0" w:space="0" w:color="auto"/>
        <w:bottom w:val="none" w:sz="0" w:space="0" w:color="auto"/>
        <w:right w:val="none" w:sz="0" w:space="0" w:color="auto"/>
      </w:divBdr>
      <w:divsChild>
        <w:div w:id="1316104851">
          <w:marLeft w:val="0"/>
          <w:marRight w:val="0"/>
          <w:marTop w:val="0"/>
          <w:marBottom w:val="0"/>
          <w:divBdr>
            <w:top w:val="none" w:sz="0" w:space="0" w:color="auto"/>
            <w:left w:val="none" w:sz="0" w:space="0" w:color="auto"/>
            <w:bottom w:val="none" w:sz="0" w:space="0" w:color="auto"/>
            <w:right w:val="none" w:sz="0" w:space="0" w:color="auto"/>
          </w:divBdr>
          <w:divsChild>
            <w:div w:id="1070620584">
              <w:marLeft w:val="0"/>
              <w:marRight w:val="0"/>
              <w:marTop w:val="0"/>
              <w:marBottom w:val="0"/>
              <w:divBdr>
                <w:top w:val="none" w:sz="0" w:space="0" w:color="auto"/>
                <w:left w:val="none" w:sz="0" w:space="0" w:color="auto"/>
                <w:bottom w:val="none" w:sz="0" w:space="0" w:color="auto"/>
                <w:right w:val="none" w:sz="0" w:space="0" w:color="auto"/>
              </w:divBdr>
              <w:divsChild>
                <w:div w:id="1286543043">
                  <w:marLeft w:val="0"/>
                  <w:marRight w:val="0"/>
                  <w:marTop w:val="0"/>
                  <w:marBottom w:val="0"/>
                  <w:divBdr>
                    <w:top w:val="none" w:sz="0" w:space="0" w:color="auto"/>
                    <w:left w:val="none" w:sz="0" w:space="0" w:color="auto"/>
                    <w:bottom w:val="none" w:sz="0" w:space="0" w:color="auto"/>
                    <w:right w:val="none" w:sz="0" w:space="0" w:color="auto"/>
                  </w:divBdr>
                  <w:divsChild>
                    <w:div w:id="94831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852919">
      <w:bodyDiv w:val="1"/>
      <w:marLeft w:val="0"/>
      <w:marRight w:val="0"/>
      <w:marTop w:val="0"/>
      <w:marBottom w:val="0"/>
      <w:divBdr>
        <w:top w:val="none" w:sz="0" w:space="0" w:color="auto"/>
        <w:left w:val="none" w:sz="0" w:space="0" w:color="auto"/>
        <w:bottom w:val="none" w:sz="0" w:space="0" w:color="auto"/>
        <w:right w:val="none" w:sz="0" w:space="0" w:color="auto"/>
      </w:divBdr>
      <w:divsChild>
        <w:div w:id="1423988878">
          <w:marLeft w:val="0"/>
          <w:marRight w:val="0"/>
          <w:marTop w:val="0"/>
          <w:marBottom w:val="0"/>
          <w:divBdr>
            <w:top w:val="none" w:sz="0" w:space="0" w:color="auto"/>
            <w:left w:val="none" w:sz="0" w:space="0" w:color="auto"/>
            <w:bottom w:val="none" w:sz="0" w:space="0" w:color="auto"/>
            <w:right w:val="none" w:sz="0" w:space="0" w:color="auto"/>
          </w:divBdr>
          <w:divsChild>
            <w:div w:id="1927567185">
              <w:marLeft w:val="0"/>
              <w:marRight w:val="0"/>
              <w:marTop w:val="0"/>
              <w:marBottom w:val="0"/>
              <w:divBdr>
                <w:top w:val="none" w:sz="0" w:space="0" w:color="auto"/>
                <w:left w:val="none" w:sz="0" w:space="0" w:color="auto"/>
                <w:bottom w:val="none" w:sz="0" w:space="0" w:color="auto"/>
                <w:right w:val="none" w:sz="0" w:space="0" w:color="auto"/>
              </w:divBdr>
              <w:divsChild>
                <w:div w:id="986589046">
                  <w:marLeft w:val="0"/>
                  <w:marRight w:val="0"/>
                  <w:marTop w:val="0"/>
                  <w:marBottom w:val="0"/>
                  <w:divBdr>
                    <w:top w:val="none" w:sz="0" w:space="0" w:color="auto"/>
                    <w:left w:val="none" w:sz="0" w:space="0" w:color="auto"/>
                    <w:bottom w:val="none" w:sz="0" w:space="0" w:color="auto"/>
                    <w:right w:val="none" w:sz="0" w:space="0" w:color="auto"/>
                  </w:divBdr>
                  <w:divsChild>
                    <w:div w:id="1945457051">
                      <w:marLeft w:val="0"/>
                      <w:marRight w:val="0"/>
                      <w:marTop w:val="0"/>
                      <w:marBottom w:val="0"/>
                      <w:divBdr>
                        <w:top w:val="none" w:sz="0" w:space="0" w:color="auto"/>
                        <w:left w:val="none" w:sz="0" w:space="0" w:color="auto"/>
                        <w:bottom w:val="none" w:sz="0" w:space="0" w:color="auto"/>
                        <w:right w:val="none" w:sz="0" w:space="0" w:color="auto"/>
                      </w:divBdr>
                      <w:divsChild>
                        <w:div w:id="97214130">
                          <w:marLeft w:val="0"/>
                          <w:marRight w:val="0"/>
                          <w:marTop w:val="0"/>
                          <w:marBottom w:val="0"/>
                          <w:divBdr>
                            <w:top w:val="none" w:sz="0" w:space="0" w:color="auto"/>
                            <w:left w:val="none" w:sz="0" w:space="0" w:color="auto"/>
                            <w:bottom w:val="none" w:sz="0" w:space="0" w:color="auto"/>
                            <w:right w:val="none" w:sz="0" w:space="0" w:color="auto"/>
                          </w:divBdr>
                          <w:divsChild>
                            <w:div w:id="684330205">
                              <w:marLeft w:val="0"/>
                              <w:marRight w:val="0"/>
                              <w:marTop w:val="0"/>
                              <w:marBottom w:val="0"/>
                              <w:divBdr>
                                <w:top w:val="none" w:sz="0" w:space="0" w:color="auto"/>
                                <w:left w:val="none" w:sz="0" w:space="0" w:color="auto"/>
                                <w:bottom w:val="none" w:sz="0" w:space="0" w:color="auto"/>
                                <w:right w:val="none" w:sz="0" w:space="0" w:color="auto"/>
                              </w:divBdr>
                              <w:divsChild>
                                <w:div w:id="1040057338">
                                  <w:marLeft w:val="0"/>
                                  <w:marRight w:val="0"/>
                                  <w:marTop w:val="0"/>
                                  <w:marBottom w:val="0"/>
                                  <w:divBdr>
                                    <w:top w:val="none" w:sz="0" w:space="0" w:color="auto"/>
                                    <w:left w:val="none" w:sz="0" w:space="0" w:color="auto"/>
                                    <w:bottom w:val="none" w:sz="0" w:space="0" w:color="auto"/>
                                    <w:right w:val="none" w:sz="0" w:space="0" w:color="auto"/>
                                  </w:divBdr>
                                  <w:divsChild>
                                    <w:div w:id="887380389">
                                      <w:marLeft w:val="0"/>
                                      <w:marRight w:val="0"/>
                                      <w:marTop w:val="0"/>
                                      <w:marBottom w:val="0"/>
                                      <w:divBdr>
                                        <w:top w:val="none" w:sz="0" w:space="0" w:color="auto"/>
                                        <w:left w:val="none" w:sz="0" w:space="0" w:color="auto"/>
                                        <w:bottom w:val="none" w:sz="0" w:space="0" w:color="auto"/>
                                        <w:right w:val="none" w:sz="0" w:space="0" w:color="auto"/>
                                      </w:divBdr>
                                      <w:divsChild>
                                        <w:div w:id="558132837">
                                          <w:marLeft w:val="0"/>
                                          <w:marRight w:val="0"/>
                                          <w:marTop w:val="0"/>
                                          <w:marBottom w:val="0"/>
                                          <w:divBdr>
                                            <w:top w:val="none" w:sz="0" w:space="0" w:color="auto"/>
                                            <w:left w:val="none" w:sz="0" w:space="0" w:color="auto"/>
                                            <w:bottom w:val="none" w:sz="0" w:space="0" w:color="auto"/>
                                            <w:right w:val="none" w:sz="0" w:space="0" w:color="auto"/>
                                          </w:divBdr>
                                          <w:divsChild>
                                            <w:div w:id="1304963007">
                                              <w:marLeft w:val="0"/>
                                              <w:marRight w:val="0"/>
                                              <w:marTop w:val="0"/>
                                              <w:marBottom w:val="0"/>
                                              <w:divBdr>
                                                <w:top w:val="none" w:sz="0" w:space="0" w:color="auto"/>
                                                <w:left w:val="none" w:sz="0" w:space="0" w:color="auto"/>
                                                <w:bottom w:val="none" w:sz="0" w:space="0" w:color="auto"/>
                                                <w:right w:val="none" w:sz="0" w:space="0" w:color="auto"/>
                                              </w:divBdr>
                                              <w:divsChild>
                                                <w:div w:id="44137943">
                                                  <w:marLeft w:val="0"/>
                                                  <w:marRight w:val="0"/>
                                                  <w:marTop w:val="0"/>
                                                  <w:marBottom w:val="0"/>
                                                  <w:divBdr>
                                                    <w:top w:val="none" w:sz="0" w:space="0" w:color="auto"/>
                                                    <w:left w:val="none" w:sz="0" w:space="0" w:color="auto"/>
                                                    <w:bottom w:val="none" w:sz="0" w:space="0" w:color="auto"/>
                                                    <w:right w:val="none" w:sz="0" w:space="0" w:color="auto"/>
                                                  </w:divBdr>
                                                  <w:divsChild>
                                                    <w:div w:id="691150630">
                                                      <w:marLeft w:val="0"/>
                                                      <w:marRight w:val="0"/>
                                                      <w:marTop w:val="0"/>
                                                      <w:marBottom w:val="0"/>
                                                      <w:divBdr>
                                                        <w:top w:val="none" w:sz="0" w:space="0" w:color="auto"/>
                                                        <w:left w:val="none" w:sz="0" w:space="0" w:color="auto"/>
                                                        <w:bottom w:val="none" w:sz="0" w:space="0" w:color="auto"/>
                                                        <w:right w:val="none" w:sz="0" w:space="0" w:color="auto"/>
                                                      </w:divBdr>
                                                      <w:divsChild>
                                                        <w:div w:id="1277175702">
                                                          <w:marLeft w:val="0"/>
                                                          <w:marRight w:val="0"/>
                                                          <w:marTop w:val="0"/>
                                                          <w:marBottom w:val="0"/>
                                                          <w:divBdr>
                                                            <w:top w:val="none" w:sz="0" w:space="0" w:color="auto"/>
                                                            <w:left w:val="none" w:sz="0" w:space="0" w:color="auto"/>
                                                            <w:bottom w:val="none" w:sz="0" w:space="0" w:color="auto"/>
                                                            <w:right w:val="none" w:sz="0" w:space="0" w:color="auto"/>
                                                          </w:divBdr>
                                                          <w:divsChild>
                                                            <w:div w:id="1858470851">
                                                              <w:marLeft w:val="0"/>
                                                              <w:marRight w:val="0"/>
                                                              <w:marTop w:val="0"/>
                                                              <w:marBottom w:val="0"/>
                                                              <w:divBdr>
                                                                <w:top w:val="none" w:sz="0" w:space="0" w:color="auto"/>
                                                                <w:left w:val="none" w:sz="0" w:space="0" w:color="auto"/>
                                                                <w:bottom w:val="none" w:sz="0" w:space="0" w:color="auto"/>
                                                                <w:right w:val="none" w:sz="0" w:space="0" w:color="auto"/>
                                                              </w:divBdr>
                                                              <w:divsChild>
                                                                <w:div w:id="1073235519">
                                                                  <w:marLeft w:val="0"/>
                                                                  <w:marRight w:val="0"/>
                                                                  <w:marTop w:val="0"/>
                                                                  <w:marBottom w:val="0"/>
                                                                  <w:divBdr>
                                                                    <w:top w:val="none" w:sz="0" w:space="0" w:color="auto"/>
                                                                    <w:left w:val="none" w:sz="0" w:space="0" w:color="auto"/>
                                                                    <w:bottom w:val="none" w:sz="0" w:space="0" w:color="auto"/>
                                                                    <w:right w:val="none" w:sz="0" w:space="0" w:color="auto"/>
                                                                  </w:divBdr>
                                                                  <w:divsChild>
                                                                    <w:div w:id="1486703393">
                                                                      <w:marLeft w:val="0"/>
                                                                      <w:marRight w:val="0"/>
                                                                      <w:marTop w:val="0"/>
                                                                      <w:marBottom w:val="0"/>
                                                                      <w:divBdr>
                                                                        <w:top w:val="none" w:sz="0" w:space="0" w:color="auto"/>
                                                                        <w:left w:val="none" w:sz="0" w:space="0" w:color="auto"/>
                                                                        <w:bottom w:val="none" w:sz="0" w:space="0" w:color="auto"/>
                                                                        <w:right w:val="none" w:sz="0" w:space="0" w:color="auto"/>
                                                                      </w:divBdr>
                                                                      <w:divsChild>
                                                                        <w:div w:id="1376660755">
                                                                          <w:marLeft w:val="0"/>
                                                                          <w:marRight w:val="0"/>
                                                                          <w:marTop w:val="0"/>
                                                                          <w:marBottom w:val="0"/>
                                                                          <w:divBdr>
                                                                            <w:top w:val="none" w:sz="0" w:space="0" w:color="auto"/>
                                                                            <w:left w:val="none" w:sz="0" w:space="0" w:color="auto"/>
                                                                            <w:bottom w:val="none" w:sz="0" w:space="0" w:color="auto"/>
                                                                            <w:right w:val="none" w:sz="0" w:space="0" w:color="auto"/>
                                                                          </w:divBdr>
                                                                          <w:divsChild>
                                                                            <w:div w:id="1113400822">
                                                                              <w:marLeft w:val="75"/>
                                                                              <w:marRight w:val="75"/>
                                                                              <w:marTop w:val="75"/>
                                                                              <w:marBottom w:val="75"/>
                                                                              <w:divBdr>
                                                                                <w:top w:val="none" w:sz="0" w:space="0" w:color="auto"/>
                                                                                <w:left w:val="none" w:sz="0" w:space="0" w:color="auto"/>
                                                                                <w:bottom w:val="none" w:sz="0" w:space="0" w:color="auto"/>
                                                                                <w:right w:val="none" w:sz="0" w:space="0" w:color="auto"/>
                                                                              </w:divBdr>
                                                                              <w:divsChild>
                                                                                <w:div w:id="1916696192">
                                                                                  <w:marLeft w:val="0"/>
                                                                                  <w:marRight w:val="0"/>
                                                                                  <w:marTop w:val="0"/>
                                                                                  <w:marBottom w:val="0"/>
                                                                                  <w:divBdr>
                                                                                    <w:top w:val="none" w:sz="0" w:space="0" w:color="auto"/>
                                                                                    <w:left w:val="none" w:sz="0" w:space="0" w:color="auto"/>
                                                                                    <w:bottom w:val="none" w:sz="0" w:space="0" w:color="auto"/>
                                                                                    <w:right w:val="none" w:sz="0" w:space="0" w:color="auto"/>
                                                                                  </w:divBdr>
                                                                                  <w:divsChild>
                                                                                    <w:div w:id="93771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7659733">
      <w:bodyDiv w:val="1"/>
      <w:marLeft w:val="0"/>
      <w:marRight w:val="0"/>
      <w:marTop w:val="0"/>
      <w:marBottom w:val="0"/>
      <w:divBdr>
        <w:top w:val="none" w:sz="0" w:space="0" w:color="auto"/>
        <w:left w:val="none" w:sz="0" w:space="0" w:color="auto"/>
        <w:bottom w:val="none" w:sz="0" w:space="0" w:color="auto"/>
        <w:right w:val="none" w:sz="0" w:space="0" w:color="auto"/>
      </w:divBdr>
    </w:div>
    <w:div w:id="1801529185">
      <w:bodyDiv w:val="1"/>
      <w:marLeft w:val="0"/>
      <w:marRight w:val="0"/>
      <w:marTop w:val="0"/>
      <w:marBottom w:val="0"/>
      <w:divBdr>
        <w:top w:val="none" w:sz="0" w:space="0" w:color="auto"/>
        <w:left w:val="none" w:sz="0" w:space="0" w:color="auto"/>
        <w:bottom w:val="none" w:sz="0" w:space="0" w:color="auto"/>
        <w:right w:val="none" w:sz="0" w:space="0" w:color="auto"/>
      </w:divBdr>
    </w:div>
    <w:div w:id="1966496327">
      <w:bodyDiv w:val="1"/>
      <w:marLeft w:val="0"/>
      <w:marRight w:val="0"/>
      <w:marTop w:val="0"/>
      <w:marBottom w:val="0"/>
      <w:divBdr>
        <w:top w:val="none" w:sz="0" w:space="0" w:color="auto"/>
        <w:left w:val="none" w:sz="0" w:space="0" w:color="auto"/>
        <w:bottom w:val="none" w:sz="0" w:space="0" w:color="auto"/>
        <w:right w:val="none" w:sz="0" w:space="0" w:color="auto"/>
      </w:divBdr>
      <w:divsChild>
        <w:div w:id="1825969437">
          <w:marLeft w:val="0"/>
          <w:marRight w:val="0"/>
          <w:marTop w:val="0"/>
          <w:marBottom w:val="0"/>
          <w:divBdr>
            <w:top w:val="none" w:sz="0" w:space="0" w:color="auto"/>
            <w:left w:val="none" w:sz="0" w:space="0" w:color="auto"/>
            <w:bottom w:val="none" w:sz="0" w:space="0" w:color="auto"/>
            <w:right w:val="none" w:sz="0" w:space="0" w:color="auto"/>
          </w:divBdr>
          <w:divsChild>
            <w:div w:id="617025940">
              <w:marLeft w:val="0"/>
              <w:marRight w:val="0"/>
              <w:marTop w:val="0"/>
              <w:marBottom w:val="0"/>
              <w:divBdr>
                <w:top w:val="none" w:sz="0" w:space="0" w:color="auto"/>
                <w:left w:val="none" w:sz="0" w:space="0" w:color="auto"/>
                <w:bottom w:val="none" w:sz="0" w:space="0" w:color="auto"/>
                <w:right w:val="none" w:sz="0" w:space="0" w:color="auto"/>
              </w:divBdr>
              <w:divsChild>
                <w:div w:id="203369132">
                  <w:marLeft w:val="0"/>
                  <w:marRight w:val="0"/>
                  <w:marTop w:val="0"/>
                  <w:marBottom w:val="0"/>
                  <w:divBdr>
                    <w:top w:val="none" w:sz="0" w:space="0" w:color="auto"/>
                    <w:left w:val="none" w:sz="0" w:space="0" w:color="auto"/>
                    <w:bottom w:val="none" w:sz="0" w:space="0" w:color="auto"/>
                    <w:right w:val="none" w:sz="0" w:space="0" w:color="auto"/>
                  </w:divBdr>
                  <w:divsChild>
                    <w:div w:id="719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jpeg"/><Relationship Id="rId34" Type="http://schemas.openxmlformats.org/officeDocument/2006/relationships/image" Target="media/image24.emf"/><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1.bin"/><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hyperlink" Target="http://erasmusplus-iconnect.weebly.com/"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oleObject" Target="embeddings/oleObject2.bin"/><Relationship Id="rId30" Type="http://schemas.openxmlformats.org/officeDocument/2006/relationships/image" Target="media/image20.jpeg"/><Relationship Id="rId35" Type="http://schemas.openxmlformats.org/officeDocument/2006/relationships/image" Target="media/image25.emf"/><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D8017-544A-406E-A568-6B8E5F198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23</Pages>
  <Words>4918</Words>
  <Characters>28034</Characters>
  <Application>Microsoft Office Word</Application>
  <DocSecurity>0</DocSecurity>
  <Lines>233</Lines>
  <Paragraphs>65</Paragraphs>
  <ScaleCrop>false</ScaleCrop>
  <HeadingPairs>
    <vt:vector size="6" baseType="variant">
      <vt:variant>
        <vt:lpstr>Title</vt:lpstr>
      </vt:variant>
      <vt:variant>
        <vt:i4>1</vt:i4>
      </vt:variant>
      <vt:variant>
        <vt:lpstr>Otsikko</vt:lpstr>
      </vt:variant>
      <vt:variant>
        <vt:i4>1</vt:i4>
      </vt:variant>
      <vt:variant>
        <vt:lpstr>Titel</vt:lpstr>
      </vt:variant>
      <vt:variant>
        <vt:i4>1</vt:i4>
      </vt:variant>
    </vt:vector>
  </HeadingPairs>
  <TitlesOfParts>
    <vt:vector size="3" baseType="lpstr">
      <vt:lpstr/>
      <vt:lpstr/>
      <vt:lpstr/>
    </vt:vector>
  </TitlesOfParts>
  <Company>Hewlett-Packard Company</Company>
  <LinksUpToDate>false</LinksUpToDate>
  <CharactersWithSpaces>32887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dc:creator>
  <cp:lastModifiedBy>Sue Laffey</cp:lastModifiedBy>
  <cp:revision>12</cp:revision>
  <cp:lastPrinted>2014-09-10T22:11:00Z</cp:lastPrinted>
  <dcterms:created xsi:type="dcterms:W3CDTF">2018-07-11T18:41:00Z</dcterms:created>
  <dcterms:modified xsi:type="dcterms:W3CDTF">2018-08-24T08:23:00Z</dcterms:modified>
</cp:coreProperties>
</file>